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2DB0" w14:textId="02F5C859" w:rsidR="002959ED" w:rsidRPr="009447EA"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w:t>
      </w:r>
      <w:r w:rsidR="00E269E9">
        <w:rPr>
          <w:rFonts w:ascii="ＭＳ ゴシック" w:eastAsia="ＭＳ ゴシック" w:hAnsi="ＭＳ ゴシック" w:hint="eastAsia"/>
          <w:b/>
          <w:bCs/>
          <w:sz w:val="28"/>
          <w:szCs w:val="28"/>
        </w:rPr>
        <w:t>6</w:t>
      </w:r>
      <w:r w:rsidRPr="009447EA">
        <w:rPr>
          <w:rFonts w:ascii="ＭＳ ゴシック" w:eastAsia="ＭＳ ゴシック" w:hAnsi="ＭＳ ゴシック" w:hint="eastAsia"/>
          <w:b/>
          <w:bCs/>
          <w:sz w:val="28"/>
          <w:szCs w:val="28"/>
        </w:rPr>
        <w:t xml:space="preserve">号　</w:t>
      </w:r>
      <w:r w:rsidR="002F2645">
        <w:rPr>
          <w:rFonts w:ascii="ＭＳ ゴシック" w:eastAsia="ＭＳ ゴシック" w:hAnsi="ＭＳ ゴシック" w:hint="eastAsia"/>
          <w:b/>
          <w:bCs/>
          <w:sz w:val="28"/>
          <w:szCs w:val="28"/>
        </w:rPr>
        <w:t>「</w:t>
      </w:r>
      <w:r w:rsidR="009C7178">
        <w:rPr>
          <w:rFonts w:ascii="ＭＳ ゴシック" w:eastAsia="ＭＳ ゴシック" w:hAnsi="ＭＳ ゴシック" w:hint="eastAsia"/>
          <w:b/>
          <w:bCs/>
          <w:sz w:val="28"/>
          <w:szCs w:val="28"/>
        </w:rPr>
        <w:t>九州大学で教員人生を語ってきました</w:t>
      </w:r>
      <w:r w:rsidR="002F2645">
        <w:rPr>
          <w:rFonts w:ascii="ＭＳ ゴシック" w:eastAsia="ＭＳ ゴシック" w:hAnsi="ＭＳ ゴシック" w:hint="eastAsia"/>
          <w:b/>
          <w:bCs/>
          <w:sz w:val="28"/>
          <w:szCs w:val="28"/>
        </w:rPr>
        <w:t>」</w:t>
      </w:r>
      <w:r w:rsidR="00466B02" w:rsidRPr="009447EA">
        <w:rPr>
          <w:rFonts w:ascii="ＭＳ ゴシック" w:eastAsia="ＭＳ ゴシック" w:hAnsi="ＭＳ ゴシック" w:hint="eastAsia"/>
          <w:b/>
          <w:bCs/>
          <w:sz w:val="28"/>
          <w:szCs w:val="28"/>
        </w:rPr>
        <w:t>手島利夫</w:t>
      </w:r>
    </w:p>
    <w:p w14:paraId="2BCEDB15" w14:textId="77777777" w:rsidR="008550A0" w:rsidRDefault="008550A0" w:rsidP="00B61E86">
      <w:pPr>
        <w:ind w:firstLineChars="100" w:firstLine="240"/>
        <w:rPr>
          <w:rFonts w:ascii="ＭＳ 明朝" w:eastAsia="ＭＳ 明朝" w:hAnsi="ＭＳ 明朝"/>
          <w:sz w:val="24"/>
          <w:szCs w:val="24"/>
        </w:rPr>
      </w:pPr>
    </w:p>
    <w:p w14:paraId="2004218D" w14:textId="18569521" w:rsidR="00A4703A" w:rsidRDefault="00563CE1"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4CA3C09F" w14:textId="4604BA39" w:rsidR="0081167B" w:rsidRDefault="00926E18" w:rsidP="00926E18">
      <w:pPr>
        <w:rPr>
          <w:rFonts w:ascii="ＭＳ 明朝" w:eastAsia="ＭＳ 明朝" w:hAnsi="ＭＳ 明朝"/>
          <w:sz w:val="24"/>
          <w:szCs w:val="24"/>
        </w:rPr>
      </w:pPr>
      <w:r>
        <w:rPr>
          <w:noProof/>
        </w:rPr>
        <w:drawing>
          <wp:inline distT="0" distB="0" distL="0" distR="0" wp14:anchorId="3E68E6A9" wp14:editId="098590C5">
            <wp:extent cx="6479540" cy="48596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14:paraId="3D0B2DC5" w14:textId="77777777" w:rsidR="001B697C" w:rsidRDefault="009C7178" w:rsidP="009C7178">
      <w:pPr>
        <w:rPr>
          <w:rFonts w:ascii="ＭＳ 明朝" w:eastAsia="ＭＳ 明朝" w:hAnsi="ＭＳ 明朝"/>
          <w:sz w:val="24"/>
          <w:szCs w:val="24"/>
        </w:rPr>
      </w:pPr>
      <w:r>
        <w:rPr>
          <w:rFonts w:ascii="ＭＳ 明朝" w:eastAsia="ＭＳ 明朝" w:hAnsi="ＭＳ 明朝" w:hint="eastAsia"/>
          <w:sz w:val="24"/>
          <w:szCs w:val="24"/>
        </w:rPr>
        <w:t xml:space="preserve">　12月14日、九州大学「世界が仕事場」授業者としてお招きいただき、教員人生での悩みや、</w:t>
      </w:r>
    </w:p>
    <w:p w14:paraId="061610C2" w14:textId="430BF6E3" w:rsidR="009C7178" w:rsidRDefault="009C7178" w:rsidP="009C7178">
      <w:pPr>
        <w:rPr>
          <w:rFonts w:ascii="ＭＳ 明朝" w:eastAsia="ＭＳ 明朝" w:hAnsi="ＭＳ 明朝"/>
          <w:sz w:val="24"/>
          <w:szCs w:val="24"/>
        </w:rPr>
      </w:pPr>
      <w:r>
        <w:rPr>
          <w:rFonts w:ascii="ＭＳ 明朝" w:eastAsia="ＭＳ 明朝" w:hAnsi="ＭＳ 明朝" w:hint="eastAsia"/>
          <w:sz w:val="24"/>
          <w:szCs w:val="24"/>
        </w:rPr>
        <w:t>それを乗り越える決断等を</w:t>
      </w:r>
      <w:r w:rsidR="00142872">
        <w:rPr>
          <w:rFonts w:ascii="ＭＳ 明朝" w:eastAsia="ＭＳ 明朝" w:hAnsi="ＭＳ 明朝" w:hint="eastAsia"/>
          <w:sz w:val="24"/>
          <w:szCs w:val="24"/>
        </w:rPr>
        <w:t>次のような</w:t>
      </w:r>
      <w:r w:rsidR="001D69EE">
        <w:rPr>
          <w:rFonts w:ascii="ＭＳ 明朝" w:eastAsia="ＭＳ 明朝" w:hAnsi="ＭＳ 明朝" w:hint="eastAsia"/>
          <w:sz w:val="24"/>
          <w:szCs w:val="24"/>
        </w:rPr>
        <w:t>項目で</w:t>
      </w:r>
      <w:r w:rsidR="00142872">
        <w:rPr>
          <w:rFonts w:ascii="ＭＳ 明朝" w:eastAsia="ＭＳ 明朝" w:hAnsi="ＭＳ 明朝" w:hint="eastAsia"/>
          <w:sz w:val="24"/>
          <w:szCs w:val="24"/>
        </w:rPr>
        <w:t>語らせていただきました。</w:t>
      </w:r>
    </w:p>
    <w:p w14:paraId="64177CCA" w14:textId="77777777" w:rsidR="00142872" w:rsidRDefault="00142872" w:rsidP="009C7178">
      <w:pPr>
        <w:rPr>
          <w:rFonts w:ascii="ＭＳ 明朝" w:eastAsia="ＭＳ 明朝" w:hAnsi="ＭＳ 明朝"/>
          <w:sz w:val="24"/>
          <w:szCs w:val="24"/>
        </w:rPr>
      </w:pPr>
    </w:p>
    <w:p w14:paraId="67BF4EEA" w14:textId="6118438B" w:rsidR="00F51CF5" w:rsidRDefault="001D69EE" w:rsidP="009C7178">
      <w:pPr>
        <w:rPr>
          <w:rFonts w:ascii="ＭＳ 明朝" w:eastAsia="ＭＳ 明朝" w:hAnsi="ＭＳ 明朝"/>
          <w:sz w:val="24"/>
          <w:szCs w:val="24"/>
        </w:rPr>
      </w:pPr>
      <w:r>
        <w:rPr>
          <w:rFonts w:ascii="ＭＳ 明朝" w:eastAsia="ＭＳ 明朝" w:hAnsi="ＭＳ 明朝" w:hint="eastAsia"/>
          <w:sz w:val="24"/>
          <w:szCs w:val="24"/>
        </w:rPr>
        <w:t xml:space="preserve">①　</w:t>
      </w:r>
      <w:r w:rsidR="00F51CF5">
        <w:rPr>
          <w:rFonts w:ascii="ＭＳ 明朝" w:eastAsia="ＭＳ 明朝" w:hAnsi="ＭＳ 明朝" w:hint="eastAsia"/>
          <w:sz w:val="24"/>
          <w:szCs w:val="24"/>
        </w:rPr>
        <w:t>家業のメリヤス問屋の長男</w:t>
      </w:r>
      <w:r w:rsidR="00C96BE2">
        <w:rPr>
          <w:rFonts w:ascii="ＭＳ 明朝" w:eastAsia="ＭＳ 明朝" w:hAnsi="ＭＳ 明朝" w:hint="eastAsia"/>
          <w:sz w:val="24"/>
          <w:szCs w:val="24"/>
        </w:rPr>
        <w:t>坊</w:t>
      </w:r>
      <w:r>
        <w:rPr>
          <w:rFonts w:ascii="ＭＳ 明朝" w:eastAsia="ＭＳ 明朝" w:hAnsi="ＭＳ 明朝" w:hint="eastAsia"/>
          <w:sz w:val="24"/>
          <w:szCs w:val="24"/>
        </w:rPr>
        <w:t>が</w:t>
      </w:r>
      <w:r w:rsidR="00F51CF5">
        <w:rPr>
          <w:rFonts w:ascii="ＭＳ 明朝" w:eastAsia="ＭＳ 明朝" w:hAnsi="ＭＳ 明朝" w:hint="eastAsia"/>
          <w:sz w:val="24"/>
          <w:szCs w:val="24"/>
        </w:rPr>
        <w:t>、教職を選択するまでの悩み</w:t>
      </w:r>
      <w:r>
        <w:rPr>
          <w:rFonts w:ascii="ＭＳ 明朝" w:eastAsia="ＭＳ 明朝" w:hAnsi="ＭＳ 明朝" w:hint="eastAsia"/>
          <w:sz w:val="24"/>
          <w:szCs w:val="24"/>
        </w:rPr>
        <w:t>と出会い</w:t>
      </w:r>
    </w:p>
    <w:p w14:paraId="4DAB3926" w14:textId="7AE40568" w:rsidR="00F51CF5" w:rsidRDefault="001D69EE" w:rsidP="009C7178">
      <w:pPr>
        <w:rPr>
          <w:rFonts w:ascii="ＭＳ 明朝" w:eastAsia="ＭＳ 明朝" w:hAnsi="ＭＳ 明朝"/>
          <w:sz w:val="24"/>
          <w:szCs w:val="24"/>
        </w:rPr>
      </w:pPr>
      <w:r>
        <w:rPr>
          <w:rFonts w:ascii="ＭＳ 明朝" w:eastAsia="ＭＳ 明朝" w:hAnsi="ＭＳ 明朝" w:hint="eastAsia"/>
          <w:sz w:val="24"/>
          <w:szCs w:val="24"/>
        </w:rPr>
        <w:t>②　若い教員として取り組むが、</w:t>
      </w:r>
      <w:r w:rsidR="00F51CF5">
        <w:rPr>
          <w:rFonts w:ascii="ＭＳ 明朝" w:eastAsia="ＭＳ 明朝" w:hAnsi="ＭＳ 明朝" w:hint="eastAsia"/>
          <w:sz w:val="24"/>
          <w:szCs w:val="24"/>
        </w:rPr>
        <w:t>主体的・問題解決的な授業を構成できない悩みの日々</w:t>
      </w:r>
    </w:p>
    <w:p w14:paraId="51FDB65A" w14:textId="77777777" w:rsidR="001D69EE" w:rsidRDefault="001D69EE" w:rsidP="009C7178">
      <w:pPr>
        <w:rPr>
          <w:rFonts w:ascii="ＭＳ 明朝" w:eastAsia="ＭＳ 明朝" w:hAnsi="ＭＳ 明朝"/>
          <w:sz w:val="24"/>
          <w:szCs w:val="24"/>
        </w:rPr>
      </w:pPr>
      <w:r>
        <w:rPr>
          <w:rFonts w:ascii="ＭＳ 明朝" w:eastAsia="ＭＳ 明朝" w:hAnsi="ＭＳ 明朝" w:hint="eastAsia"/>
          <w:sz w:val="24"/>
          <w:szCs w:val="24"/>
        </w:rPr>
        <w:t xml:space="preserve">③　</w:t>
      </w:r>
      <w:r w:rsidR="00F51CF5">
        <w:rPr>
          <w:rFonts w:ascii="ＭＳ 明朝" w:eastAsia="ＭＳ 明朝" w:hAnsi="ＭＳ 明朝" w:hint="eastAsia"/>
          <w:sz w:val="24"/>
          <w:szCs w:val="24"/>
        </w:rPr>
        <w:t>東雲小学校</w:t>
      </w:r>
      <w:r>
        <w:rPr>
          <w:rFonts w:ascii="ＭＳ 明朝" w:eastAsia="ＭＳ 明朝" w:hAnsi="ＭＳ 明朝" w:hint="eastAsia"/>
          <w:sz w:val="24"/>
          <w:szCs w:val="24"/>
        </w:rPr>
        <w:t>の校長になったが、</w:t>
      </w:r>
      <w:r w:rsidR="00F51CF5">
        <w:rPr>
          <w:rFonts w:ascii="ＭＳ 明朝" w:eastAsia="ＭＳ 明朝" w:hAnsi="ＭＳ 明朝" w:hint="eastAsia"/>
          <w:sz w:val="24"/>
          <w:szCs w:val="24"/>
        </w:rPr>
        <w:t>どう</w:t>
      </w:r>
      <w:r>
        <w:rPr>
          <w:rFonts w:ascii="ＭＳ 明朝" w:eastAsia="ＭＳ 明朝" w:hAnsi="ＭＳ 明朝" w:hint="eastAsia"/>
          <w:sz w:val="24"/>
          <w:szCs w:val="24"/>
        </w:rPr>
        <w:t>した</w:t>
      </w:r>
      <w:r w:rsidR="00F51CF5">
        <w:rPr>
          <w:rFonts w:ascii="ＭＳ 明朝" w:eastAsia="ＭＳ 明朝" w:hAnsi="ＭＳ 明朝" w:hint="eastAsia"/>
          <w:sz w:val="24"/>
          <w:szCs w:val="24"/>
        </w:rPr>
        <w:t>らユネスコスクールとしてＥＳＤの推進ができる</w:t>
      </w:r>
    </w:p>
    <w:p w14:paraId="073A2FEF" w14:textId="423DA55D" w:rsidR="00F51CF5" w:rsidRDefault="00F51CF5" w:rsidP="001D69EE">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のか</w:t>
      </w:r>
    </w:p>
    <w:p w14:paraId="10A7C838" w14:textId="19DA5BEB" w:rsidR="00F51CF5" w:rsidRDefault="001D69EE" w:rsidP="009C7178">
      <w:pPr>
        <w:rPr>
          <w:rFonts w:ascii="ＭＳ 明朝" w:eastAsia="ＭＳ 明朝" w:hAnsi="ＭＳ 明朝"/>
          <w:sz w:val="24"/>
          <w:szCs w:val="24"/>
        </w:rPr>
      </w:pPr>
      <w:r>
        <w:rPr>
          <w:rFonts w:ascii="ＭＳ 明朝" w:eastAsia="ＭＳ 明朝" w:hAnsi="ＭＳ 明朝" w:hint="eastAsia"/>
          <w:sz w:val="24"/>
          <w:szCs w:val="24"/>
        </w:rPr>
        <w:t xml:space="preserve">④　</w:t>
      </w:r>
      <w:r w:rsidR="00F51CF5">
        <w:rPr>
          <w:rFonts w:ascii="ＭＳ 明朝" w:eastAsia="ＭＳ 明朝" w:hAnsi="ＭＳ 明朝" w:hint="eastAsia"/>
          <w:sz w:val="24"/>
          <w:szCs w:val="24"/>
        </w:rPr>
        <w:t>5年かけてやっと東雲小がブレークしたのに異動を告げられる悩み</w:t>
      </w:r>
    </w:p>
    <w:p w14:paraId="5AEEF2B3" w14:textId="05ABFBE4" w:rsidR="00F51CF5" w:rsidRDefault="001D69EE" w:rsidP="009C7178">
      <w:pPr>
        <w:rPr>
          <w:rFonts w:ascii="ＭＳ 明朝" w:eastAsia="ＭＳ 明朝" w:hAnsi="ＭＳ 明朝"/>
          <w:sz w:val="24"/>
          <w:szCs w:val="24"/>
        </w:rPr>
      </w:pPr>
      <w:r>
        <w:rPr>
          <w:rFonts w:ascii="ＭＳ 明朝" w:eastAsia="ＭＳ 明朝" w:hAnsi="ＭＳ 明朝" w:hint="eastAsia"/>
          <w:sz w:val="24"/>
          <w:szCs w:val="24"/>
        </w:rPr>
        <w:t xml:space="preserve">⑤　</w:t>
      </w:r>
      <w:r w:rsidR="00F51CF5">
        <w:rPr>
          <w:rFonts w:ascii="ＭＳ 明朝" w:eastAsia="ＭＳ 明朝" w:hAnsi="ＭＳ 明朝" w:hint="eastAsia"/>
          <w:sz w:val="24"/>
          <w:szCs w:val="24"/>
        </w:rPr>
        <w:t>八名川小学校を直ちにユネスコスクールの最前線校にするために教員に</w:t>
      </w:r>
      <w:r>
        <w:rPr>
          <w:rFonts w:ascii="ＭＳ 明朝" w:eastAsia="ＭＳ 明朝" w:hAnsi="ＭＳ 明朝" w:hint="eastAsia"/>
          <w:sz w:val="24"/>
          <w:szCs w:val="24"/>
        </w:rPr>
        <w:t>何を語るか</w:t>
      </w:r>
    </w:p>
    <w:p w14:paraId="3B00F8AD" w14:textId="0AFBD28E" w:rsidR="00F51CF5" w:rsidRDefault="001D69EE" w:rsidP="009C7178">
      <w:pPr>
        <w:rPr>
          <w:rFonts w:ascii="ＭＳ 明朝" w:eastAsia="ＭＳ 明朝" w:hAnsi="ＭＳ 明朝"/>
          <w:sz w:val="24"/>
          <w:szCs w:val="24"/>
        </w:rPr>
      </w:pPr>
      <w:r>
        <w:rPr>
          <w:rFonts w:ascii="ＭＳ 明朝" w:eastAsia="ＭＳ 明朝" w:hAnsi="ＭＳ 明朝" w:hint="eastAsia"/>
          <w:sz w:val="24"/>
          <w:szCs w:val="24"/>
        </w:rPr>
        <w:t xml:space="preserve">⑥　</w:t>
      </w:r>
      <w:r w:rsidR="00F51CF5">
        <w:rPr>
          <w:rFonts w:ascii="ＭＳ 明朝" w:eastAsia="ＭＳ 明朝" w:hAnsi="ＭＳ 明朝"/>
          <w:sz w:val="24"/>
          <w:szCs w:val="24"/>
        </w:rPr>
        <w:t>八名川小学校の子どもたちに</w:t>
      </w:r>
      <w:r w:rsidR="00F51CF5">
        <w:rPr>
          <w:rFonts w:ascii="ＭＳ 明朝" w:eastAsia="ＭＳ 明朝" w:hAnsi="ＭＳ 明朝" w:hint="eastAsia"/>
          <w:sz w:val="24"/>
          <w:szCs w:val="24"/>
        </w:rPr>
        <w:t>何を問いかけるか</w:t>
      </w:r>
    </w:p>
    <w:p w14:paraId="46AEDD88" w14:textId="77777777" w:rsidR="00683A60" w:rsidRDefault="001D69EE" w:rsidP="009C7178">
      <w:pPr>
        <w:rPr>
          <w:rFonts w:ascii="ＭＳ 明朝" w:eastAsia="ＭＳ 明朝" w:hAnsi="ＭＳ 明朝"/>
          <w:sz w:val="24"/>
          <w:szCs w:val="24"/>
        </w:rPr>
      </w:pPr>
      <w:r>
        <w:rPr>
          <w:rFonts w:ascii="ＭＳ 明朝" w:eastAsia="ＭＳ 明朝" w:hAnsi="ＭＳ 明朝" w:hint="eastAsia"/>
          <w:sz w:val="24"/>
          <w:szCs w:val="24"/>
        </w:rPr>
        <w:t>⑦　学力向上が叫び続けられ、東京都もベーシックドリルばかりに流されている中で、ＥＳＤを</w:t>
      </w:r>
    </w:p>
    <w:p w14:paraId="28FB2437" w14:textId="1AFB5697" w:rsidR="001D69EE" w:rsidRDefault="00683A60" w:rsidP="00683A60">
      <w:pPr>
        <w:rPr>
          <w:rFonts w:ascii="ＭＳ 明朝" w:eastAsia="ＭＳ 明朝" w:hAnsi="ＭＳ 明朝"/>
          <w:sz w:val="24"/>
          <w:szCs w:val="24"/>
        </w:rPr>
      </w:pPr>
      <w:r>
        <w:rPr>
          <w:rFonts w:ascii="ＭＳ 明朝" w:eastAsia="ＭＳ 明朝" w:hAnsi="ＭＳ 明朝" w:hint="eastAsia"/>
          <w:sz w:val="24"/>
          <w:szCs w:val="24"/>
        </w:rPr>
        <w:t xml:space="preserve">　　</w:t>
      </w:r>
      <w:r w:rsidR="001D69EE">
        <w:rPr>
          <w:rFonts w:ascii="ＭＳ 明朝" w:eastAsia="ＭＳ 明朝" w:hAnsi="ＭＳ 明朝" w:hint="eastAsia"/>
          <w:sz w:val="24"/>
          <w:szCs w:val="24"/>
        </w:rPr>
        <w:t>どのように進めたらいいのか</w:t>
      </w:r>
    </w:p>
    <w:p w14:paraId="05915E13" w14:textId="77777777" w:rsidR="001D69EE" w:rsidRPr="00683A60" w:rsidRDefault="001D69EE" w:rsidP="009C7178">
      <w:pPr>
        <w:rPr>
          <w:rFonts w:ascii="ＭＳ 明朝" w:eastAsia="ＭＳ 明朝" w:hAnsi="ＭＳ 明朝"/>
          <w:sz w:val="24"/>
          <w:szCs w:val="24"/>
        </w:rPr>
      </w:pPr>
    </w:p>
    <w:p w14:paraId="02023D55" w14:textId="77777777" w:rsidR="001B697C" w:rsidRDefault="009C7178" w:rsidP="009C7178">
      <w:pPr>
        <w:rPr>
          <w:rFonts w:ascii="ＭＳ 明朝" w:eastAsia="ＭＳ 明朝" w:hAnsi="ＭＳ 明朝"/>
          <w:sz w:val="24"/>
          <w:szCs w:val="24"/>
        </w:rPr>
      </w:pPr>
      <w:r>
        <w:rPr>
          <w:rFonts w:ascii="ＭＳ 明朝" w:eastAsia="ＭＳ 明朝" w:hAnsi="ＭＳ 明朝" w:hint="eastAsia"/>
          <w:sz w:val="24"/>
          <w:szCs w:val="24"/>
        </w:rPr>
        <w:t xml:space="preserve">　</w:t>
      </w:r>
      <w:r w:rsidR="00683A60">
        <w:rPr>
          <w:rFonts w:ascii="ＭＳ 明朝" w:eastAsia="ＭＳ 明朝" w:hAnsi="ＭＳ 明朝" w:hint="eastAsia"/>
          <w:sz w:val="24"/>
          <w:szCs w:val="24"/>
        </w:rPr>
        <w:t>当日にも</w:t>
      </w:r>
      <w:r>
        <w:rPr>
          <w:rFonts w:ascii="ＭＳ 明朝" w:eastAsia="ＭＳ 明朝" w:hAnsi="ＭＳ 明朝" w:hint="eastAsia"/>
          <w:sz w:val="24"/>
          <w:szCs w:val="24"/>
        </w:rPr>
        <w:t>、学生さんたちからは</w:t>
      </w:r>
      <w:r w:rsidR="00683A60">
        <w:rPr>
          <w:rFonts w:ascii="ＭＳ 明朝" w:eastAsia="ＭＳ 明朝" w:hAnsi="ＭＳ 明朝" w:hint="eastAsia"/>
          <w:sz w:val="24"/>
          <w:szCs w:val="24"/>
        </w:rPr>
        <w:t>たくさんのご質問をいただき、精一杯お応えしましたが、終了</w:t>
      </w:r>
    </w:p>
    <w:p w14:paraId="6F781A97" w14:textId="70E7A718" w:rsidR="009C7178" w:rsidRDefault="00683A60" w:rsidP="009C7178">
      <w:pPr>
        <w:rPr>
          <w:rFonts w:ascii="ＭＳ 明朝" w:eastAsia="ＭＳ 明朝" w:hAnsi="ＭＳ 明朝"/>
          <w:sz w:val="24"/>
          <w:szCs w:val="24"/>
        </w:rPr>
      </w:pPr>
      <w:r>
        <w:rPr>
          <w:rFonts w:ascii="ＭＳ 明朝" w:eastAsia="ＭＳ 明朝" w:hAnsi="ＭＳ 明朝" w:hint="eastAsia"/>
          <w:sz w:val="24"/>
          <w:szCs w:val="24"/>
        </w:rPr>
        <w:t>後にお約束通りに、</w:t>
      </w:r>
      <w:r w:rsidR="009C7178">
        <w:rPr>
          <w:rFonts w:ascii="ＭＳ 明朝" w:eastAsia="ＭＳ 明朝" w:hAnsi="ＭＳ 明朝" w:hint="eastAsia"/>
          <w:sz w:val="24"/>
          <w:szCs w:val="24"/>
        </w:rPr>
        <w:t>素敵なご感想と同時に</w:t>
      </w:r>
      <w:r>
        <w:rPr>
          <w:rFonts w:ascii="ＭＳ 明朝" w:eastAsia="ＭＳ 明朝" w:hAnsi="ＭＳ 明朝" w:hint="eastAsia"/>
          <w:sz w:val="24"/>
          <w:szCs w:val="24"/>
        </w:rPr>
        <w:t>、</w:t>
      </w:r>
      <w:r w:rsidR="009C7178">
        <w:rPr>
          <w:rFonts w:ascii="ＭＳ 明朝" w:eastAsia="ＭＳ 明朝" w:hAnsi="ＭＳ 明朝" w:hint="eastAsia"/>
          <w:sz w:val="24"/>
          <w:szCs w:val="24"/>
        </w:rPr>
        <w:t>200にも及ぶ様々な</w:t>
      </w:r>
      <w:r w:rsidR="00F51CF5">
        <w:rPr>
          <w:rFonts w:ascii="ＭＳ 明朝" w:eastAsia="ＭＳ 明朝" w:hAnsi="ＭＳ 明朝" w:hint="eastAsia"/>
          <w:sz w:val="24"/>
          <w:szCs w:val="24"/>
        </w:rPr>
        <w:t>ご質問をいただきました。</w:t>
      </w:r>
    </w:p>
    <w:p w14:paraId="76A396AA" w14:textId="77777777" w:rsidR="001B697C" w:rsidRDefault="00683A60" w:rsidP="009C7178">
      <w:pPr>
        <w:rPr>
          <w:rFonts w:ascii="ＭＳ 明朝" w:eastAsia="ＭＳ 明朝" w:hAnsi="ＭＳ 明朝"/>
          <w:sz w:val="24"/>
          <w:szCs w:val="24"/>
        </w:rPr>
      </w:pPr>
      <w:r>
        <w:rPr>
          <w:rFonts w:ascii="ＭＳ 明朝" w:eastAsia="ＭＳ 明朝" w:hAnsi="ＭＳ 明朝" w:hint="eastAsia"/>
          <w:sz w:val="24"/>
          <w:szCs w:val="24"/>
        </w:rPr>
        <w:t xml:space="preserve">　限られた時間でしたので、全てにお応えすることはできませんでしたが、次のような資料を送</w:t>
      </w:r>
    </w:p>
    <w:p w14:paraId="42824345" w14:textId="2AF791DD" w:rsidR="00683A60" w:rsidRDefault="00683A60" w:rsidP="009C7178">
      <w:pPr>
        <w:rPr>
          <w:rFonts w:ascii="ＭＳ 明朝" w:eastAsia="ＭＳ 明朝" w:hAnsi="ＭＳ 明朝"/>
          <w:sz w:val="24"/>
          <w:szCs w:val="24"/>
        </w:rPr>
      </w:pPr>
      <w:r>
        <w:rPr>
          <w:rFonts w:ascii="ＭＳ 明朝" w:eastAsia="ＭＳ 明朝" w:hAnsi="ＭＳ 明朝" w:hint="eastAsia"/>
          <w:sz w:val="24"/>
          <w:szCs w:val="24"/>
        </w:rPr>
        <w:lastRenderedPageBreak/>
        <w:t>らせていただき、回答に代えさせていただきました。</w:t>
      </w:r>
    </w:p>
    <w:p w14:paraId="40EA12B1" w14:textId="12C091D9" w:rsidR="00683A60" w:rsidRDefault="00683A60" w:rsidP="009C7178">
      <w:pPr>
        <w:rPr>
          <w:rFonts w:ascii="ＭＳ 明朝" w:eastAsia="ＭＳ 明朝" w:hAnsi="ＭＳ 明朝"/>
          <w:sz w:val="24"/>
          <w:szCs w:val="24"/>
        </w:rPr>
      </w:pPr>
    </w:p>
    <w:p w14:paraId="00A7F0DA" w14:textId="184D536F" w:rsidR="00D37456" w:rsidRDefault="00D37456" w:rsidP="009C7178">
      <w:pPr>
        <w:rPr>
          <w:rFonts w:ascii="ＭＳ 明朝" w:eastAsia="ＭＳ 明朝" w:hAnsi="ＭＳ 明朝"/>
          <w:sz w:val="24"/>
          <w:szCs w:val="24"/>
        </w:rPr>
      </w:pPr>
      <w:r>
        <w:rPr>
          <w:rFonts w:ascii="ＭＳ 明朝" w:eastAsia="ＭＳ 明朝" w:hAnsi="ＭＳ 明朝" w:hint="eastAsia"/>
          <w:sz w:val="24"/>
          <w:szCs w:val="24"/>
        </w:rPr>
        <w:t>＊＊＊＊＊＊＊＊＊＊＊＊＊＊＊＊＊＊＊＊＊＊＊＊＊＊＊＊＊＊＊＊＊＊＊＊＊＊＊＊＊＊</w:t>
      </w:r>
    </w:p>
    <w:p w14:paraId="6986900E" w14:textId="77777777" w:rsidR="00D37456" w:rsidRDefault="00D37456" w:rsidP="009C7178">
      <w:pPr>
        <w:rPr>
          <w:rFonts w:ascii="ＭＳ 明朝" w:eastAsia="ＭＳ 明朝" w:hAnsi="ＭＳ 明朝"/>
          <w:sz w:val="24"/>
          <w:szCs w:val="24"/>
        </w:rPr>
      </w:pPr>
    </w:p>
    <w:p w14:paraId="519021B6" w14:textId="77777777" w:rsidR="00D37456" w:rsidRDefault="00D37456" w:rsidP="00D37456">
      <w:pPr>
        <w:rPr>
          <w:rFonts w:ascii="ＭＳ 明朝" w:eastAsia="ＭＳ 明朝" w:hAnsi="ＭＳ 明朝"/>
          <w:sz w:val="24"/>
          <w:szCs w:val="24"/>
        </w:rPr>
      </w:pPr>
      <w:r w:rsidRPr="00B215C8">
        <w:rPr>
          <w:rFonts w:ascii="AR P丸ゴシック体E" w:eastAsia="AR P丸ゴシック体E" w:hAnsi="AR P丸ゴシック体E" w:hint="eastAsia"/>
          <w:sz w:val="24"/>
          <w:szCs w:val="24"/>
        </w:rPr>
        <w:t>世界が仕事場　ご質問への答え</w:t>
      </w:r>
      <w:r>
        <w:rPr>
          <w:rFonts w:ascii="ＭＳ 明朝" w:eastAsia="ＭＳ 明朝" w:hAnsi="ＭＳ 明朝" w:hint="eastAsia"/>
          <w:sz w:val="24"/>
          <w:szCs w:val="24"/>
        </w:rPr>
        <w:t xml:space="preserve">　</w:t>
      </w:r>
    </w:p>
    <w:p w14:paraId="216A1DDC" w14:textId="77777777" w:rsidR="00D37456" w:rsidRDefault="00D37456" w:rsidP="00D37456">
      <w:pPr>
        <w:jc w:val="right"/>
        <w:rPr>
          <w:rFonts w:ascii="ＭＳ 明朝" w:eastAsia="ＭＳ 明朝" w:hAnsi="ＭＳ 明朝"/>
          <w:sz w:val="24"/>
          <w:szCs w:val="24"/>
        </w:rPr>
      </w:pPr>
      <w:r>
        <w:rPr>
          <w:rFonts w:ascii="ＭＳ 明朝" w:eastAsia="ＭＳ 明朝" w:hAnsi="ＭＳ 明朝" w:hint="eastAsia"/>
          <w:sz w:val="24"/>
          <w:szCs w:val="24"/>
        </w:rPr>
        <w:t>2022年12月14日　ＥＳＤ・ＳＤＧｓ推進研究室　手島利夫</w:t>
      </w:r>
    </w:p>
    <w:p w14:paraId="7F08331F" w14:textId="77777777" w:rsidR="00D37456" w:rsidRDefault="00D37456" w:rsidP="00D37456">
      <w:pPr>
        <w:rPr>
          <w:rFonts w:ascii="ＭＳ 明朝" w:eastAsia="ＭＳ 明朝" w:hAnsi="ＭＳ 明朝"/>
          <w:sz w:val="24"/>
          <w:szCs w:val="24"/>
        </w:rPr>
      </w:pPr>
    </w:p>
    <w:p w14:paraId="789E20EC" w14:textId="77777777" w:rsidR="00D37456"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先日は皆様が心を開いて、私の話を聞いてくださったこと、ご感想・ご質問から感じました。</w:t>
      </w:r>
    </w:p>
    <w:p w14:paraId="6561F6E4" w14:textId="77777777"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ありがとうございました。</w:t>
      </w:r>
    </w:p>
    <w:p w14:paraId="7A497E16" w14:textId="77777777" w:rsidR="00D37456"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さて、たくさんのご質問をいただきましたが、およそにまとめながらお応えいたします。</w:t>
      </w:r>
    </w:p>
    <w:p w14:paraId="70771C75" w14:textId="77777777" w:rsidR="00D37456" w:rsidRDefault="00D37456" w:rsidP="00D37456">
      <w:pPr>
        <w:rPr>
          <w:rFonts w:ascii="ＭＳ 明朝" w:eastAsia="ＭＳ 明朝" w:hAnsi="ＭＳ 明朝"/>
          <w:sz w:val="24"/>
          <w:szCs w:val="24"/>
        </w:rPr>
      </w:pPr>
    </w:p>
    <w:p w14:paraId="248BA81F"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①　「子どもの学ぶ心に火をつけろ」について</w:t>
      </w:r>
    </w:p>
    <w:p w14:paraId="0076766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社会科「暖かい地方のくらし」の単元で、スイカを使った教材開発に10か月もかかった時の</w:t>
      </w:r>
    </w:p>
    <w:p w14:paraId="55CDA100"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ことですが、表面的には何も思い浮かばずに変化がないように見えますね。でも、</w:t>
      </w:r>
      <w:r w:rsidR="001973ED">
        <w:rPr>
          <w:rFonts w:ascii="ＭＳ 明朝" w:eastAsia="ＭＳ 明朝" w:hAnsi="ＭＳ 明朝" w:hint="eastAsia"/>
          <w:sz w:val="24"/>
          <w:szCs w:val="24"/>
        </w:rPr>
        <w:t>スイカにたど</w:t>
      </w:r>
    </w:p>
    <w:p w14:paraId="285AB9DE" w14:textId="77777777" w:rsidR="001B697C" w:rsidRDefault="001973ED" w:rsidP="00D37456">
      <w:pPr>
        <w:rPr>
          <w:rFonts w:ascii="ＭＳ 明朝" w:eastAsia="ＭＳ 明朝" w:hAnsi="ＭＳ 明朝"/>
          <w:sz w:val="24"/>
          <w:szCs w:val="24"/>
        </w:rPr>
      </w:pPr>
      <w:r>
        <w:rPr>
          <w:rFonts w:ascii="ＭＳ 明朝" w:eastAsia="ＭＳ 明朝" w:hAnsi="ＭＳ 明朝" w:hint="eastAsia"/>
          <w:sz w:val="24"/>
          <w:szCs w:val="24"/>
        </w:rPr>
        <w:t>り着くまで、</w:t>
      </w:r>
      <w:r w:rsidR="00D37456">
        <w:rPr>
          <w:rFonts w:ascii="ＭＳ 明朝" w:eastAsia="ＭＳ 明朝" w:hAnsi="ＭＳ 明朝" w:hint="eastAsia"/>
          <w:sz w:val="24"/>
          <w:szCs w:val="24"/>
        </w:rPr>
        <w:t>様々な可能性を思いついては問題に突き当たり、検討や可能性を探るための大切な</w:t>
      </w:r>
    </w:p>
    <w:p w14:paraId="1CBD6B3B" w14:textId="4CA67170"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時間だったと思います。</w:t>
      </w:r>
    </w:p>
    <w:p w14:paraId="034D1DC9"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人生でも迷って、何も進まない、無駄に思える時間もあるかも知れませんが、もしかすると重</w:t>
      </w:r>
    </w:p>
    <w:p w14:paraId="29C7723A" w14:textId="3B994DDE"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要な時間、必要な時間かもしれませんね。</w:t>
      </w:r>
    </w:p>
    <w:p w14:paraId="7E1105D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塾講師として子どもさんに教えていらっしゃる方もいましたね。色々と知識の進んだお子さ</w:t>
      </w:r>
    </w:p>
    <w:p w14:paraId="6D10EA1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んがいて、ご苦労もあるかと思います。知っていることと体験的に分かることは大きく違います</w:t>
      </w:r>
    </w:p>
    <w:p w14:paraId="36FD688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から、条件を示しながら判断させたり、その理由を聞いたり、他の子はそれをどう思うのか対話</w:t>
      </w:r>
    </w:p>
    <w:p w14:paraId="241E36CC"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したりするなど、ファシリテートすることも大切だと思います。気づかせる指導法も工夫された</w:t>
      </w:r>
    </w:p>
    <w:p w14:paraId="5C870271"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らいいかと思います。また、その際、子どもたちの突飛な発想でも、決して否定しないで多面的</w:t>
      </w:r>
    </w:p>
    <w:p w14:paraId="35D420D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な視点をもって価値づけてあげられる視野をもっていることがとっても大切です。あなたのコ</w:t>
      </w:r>
    </w:p>
    <w:p w14:paraId="6375F2F6" w14:textId="4275A1FC"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メント力が試されるとも言えそうです。</w:t>
      </w:r>
    </w:p>
    <w:p w14:paraId="5B5CEE3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コロナの影響で体験・ふれ合いのある学びが制限されましたが、それでも、</w:t>
      </w:r>
      <w:r w:rsidR="00D37273">
        <w:rPr>
          <w:rFonts w:ascii="ＭＳ 明朝" w:eastAsia="ＭＳ 明朝" w:hAnsi="ＭＳ 明朝" w:hint="eastAsia"/>
          <w:sz w:val="24"/>
          <w:szCs w:val="24"/>
        </w:rPr>
        <w:t>みなさんの学校で</w:t>
      </w:r>
    </w:p>
    <w:p w14:paraId="35F21659" w14:textId="25FC4E84" w:rsidR="00D37456" w:rsidRDefault="00D37273" w:rsidP="00D37456">
      <w:pPr>
        <w:rPr>
          <w:rFonts w:ascii="ＭＳ 明朝" w:eastAsia="ＭＳ 明朝" w:hAnsi="ＭＳ 明朝"/>
          <w:sz w:val="24"/>
          <w:szCs w:val="24"/>
        </w:rPr>
      </w:pPr>
      <w:r>
        <w:rPr>
          <w:rFonts w:ascii="ＭＳ 明朝" w:eastAsia="ＭＳ 明朝" w:hAnsi="ＭＳ 明朝" w:hint="eastAsia"/>
          <w:sz w:val="24"/>
          <w:szCs w:val="24"/>
        </w:rPr>
        <w:t>は、</w:t>
      </w:r>
      <w:r w:rsidR="00D37456">
        <w:rPr>
          <w:rFonts w:ascii="ＭＳ 明朝" w:eastAsia="ＭＳ 明朝" w:hAnsi="ＭＳ 明朝" w:hint="eastAsia"/>
          <w:sz w:val="24"/>
          <w:szCs w:val="24"/>
        </w:rPr>
        <w:t>その時その時で可能な範囲で工夫するようにしましたね。</w:t>
      </w:r>
    </w:p>
    <w:p w14:paraId="69040841"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私もＷ</w:t>
      </w:r>
      <w:proofErr w:type="spellStart"/>
      <w:r>
        <w:rPr>
          <w:rFonts w:ascii="ＭＳ 明朝" w:eastAsia="ＭＳ 明朝" w:hAnsi="ＭＳ 明朝" w:hint="eastAsia"/>
          <w:sz w:val="24"/>
          <w:szCs w:val="24"/>
        </w:rPr>
        <w:t>e</w:t>
      </w:r>
      <w:r>
        <w:rPr>
          <w:rFonts w:ascii="ＭＳ 明朝" w:eastAsia="ＭＳ 明朝" w:hAnsi="ＭＳ 明朝"/>
          <w:sz w:val="24"/>
          <w:szCs w:val="24"/>
        </w:rPr>
        <w:t>b</w:t>
      </w:r>
      <w:proofErr w:type="spellEnd"/>
      <w:r>
        <w:rPr>
          <w:rFonts w:ascii="ＭＳ 明朝" w:eastAsia="ＭＳ 明朝" w:hAnsi="ＭＳ 明朝" w:hint="eastAsia"/>
          <w:sz w:val="24"/>
          <w:szCs w:val="24"/>
        </w:rPr>
        <w:t>講座で色々な機能を使って、ふれあいを進めました。みんなで一斉に画面に向かっ</w:t>
      </w:r>
    </w:p>
    <w:p w14:paraId="35619933"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て〇×を示して全体の傾向を共有したり、様々な「反応」を出し合ったり、書き込みさせたり、</w:t>
      </w:r>
    </w:p>
    <w:p w14:paraId="1753174D"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大学生ならＱＲコードから質問に答えていただき、それをデータ化して共有するなどもできそ</w:t>
      </w:r>
    </w:p>
    <w:p w14:paraId="16F21BA9" w14:textId="7C3EFBE9"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うです。</w:t>
      </w:r>
    </w:p>
    <w:p w14:paraId="60B8DCD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いずれにしても、人生、どのステージにおいても学ぶ心が重要なキーワードになると思います。</w:t>
      </w:r>
    </w:p>
    <w:p w14:paraId="3C226D8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そういう意味からもＥＳＤの学び（持続の可能性を求めて、ピコ太郎さんのＰＰＡＰのように</w:t>
      </w:r>
    </w:p>
    <w:p w14:paraId="41529C1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様々なつながりを意識しつつ、主体的・対話的で行動の変容を伴った深い学び）を続けていきた</w:t>
      </w:r>
    </w:p>
    <w:p w14:paraId="611BE6E1" w14:textId="0FD03374"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いですね。小・中・高等学校での「総合」は学びの転換にとって、重要な時間なのです。</w:t>
      </w:r>
    </w:p>
    <w:p w14:paraId="06752055" w14:textId="77777777" w:rsidR="00D37456" w:rsidRDefault="00D37456" w:rsidP="00D37456">
      <w:pPr>
        <w:rPr>
          <w:rFonts w:ascii="ＭＳ 明朝" w:eastAsia="ＭＳ 明朝" w:hAnsi="ＭＳ 明朝"/>
          <w:sz w:val="24"/>
          <w:szCs w:val="24"/>
        </w:rPr>
      </w:pPr>
    </w:p>
    <w:p w14:paraId="56660125" w14:textId="420EA6DE"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②　「先生</w:t>
      </w:r>
      <w:r>
        <w:rPr>
          <w:rFonts w:ascii="AR P丸ゴシック体E" w:eastAsia="AR P丸ゴシック体E" w:hAnsi="AR P丸ゴシック体E" w:hint="eastAsia"/>
          <w:sz w:val="24"/>
          <w:szCs w:val="24"/>
        </w:rPr>
        <w:t>方</w:t>
      </w:r>
      <w:r w:rsidRPr="00395A53">
        <w:rPr>
          <w:rFonts w:ascii="AR P丸ゴシック体E" w:eastAsia="AR P丸ゴシック体E" w:hAnsi="AR P丸ゴシック体E" w:hint="eastAsia"/>
          <w:sz w:val="24"/>
          <w:szCs w:val="24"/>
        </w:rPr>
        <w:t>の</w:t>
      </w:r>
      <w:r w:rsidR="00D37273">
        <w:rPr>
          <w:rFonts w:ascii="AR P丸ゴシック体E" w:eastAsia="AR P丸ゴシック体E" w:hAnsi="AR P丸ゴシック体E" w:hint="eastAsia"/>
          <w:sz w:val="24"/>
          <w:szCs w:val="24"/>
        </w:rPr>
        <w:t>お</w:t>
      </w:r>
      <w:r w:rsidRPr="00395A53">
        <w:rPr>
          <w:rFonts w:ascii="AR P丸ゴシック体E" w:eastAsia="AR P丸ゴシック体E" w:hAnsi="AR P丸ゴシック体E" w:hint="eastAsia"/>
          <w:sz w:val="24"/>
          <w:szCs w:val="24"/>
        </w:rPr>
        <w:t>心</w:t>
      </w:r>
      <w:r w:rsidR="008144F1">
        <w:rPr>
          <w:rFonts w:ascii="AR P丸ゴシック体E" w:eastAsia="AR P丸ゴシック体E" w:hAnsi="AR P丸ゴシック体E" w:hint="eastAsia"/>
          <w:sz w:val="24"/>
          <w:szCs w:val="24"/>
        </w:rPr>
        <w:t>に届く</w:t>
      </w:r>
      <w:r w:rsidRPr="00395A53">
        <w:rPr>
          <w:rFonts w:ascii="AR P丸ゴシック体E" w:eastAsia="AR P丸ゴシック体E" w:hAnsi="AR P丸ゴシック体E" w:hint="eastAsia"/>
          <w:sz w:val="24"/>
          <w:szCs w:val="24"/>
        </w:rPr>
        <w:t>」一言について</w:t>
      </w:r>
    </w:p>
    <w:p w14:paraId="094745B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先生方はお一人お一人、それぞれの実践に基づいた見識がありますから、それを発揮していた</w:t>
      </w:r>
    </w:p>
    <w:p w14:paraId="3623DA1C"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だきながら、組織として共通の目標に到達できればいいのだと思います。ＥＳＤという言葉や理</w:t>
      </w:r>
    </w:p>
    <w:p w14:paraId="14A9729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念を理解したくない人でも、子どもたちの幸せそうな学びを創ることに反対する人はいません。</w:t>
      </w:r>
    </w:p>
    <w:p w14:paraId="21884B3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また、どうしても「教えることこそ教師の役目」と思っている方もいますが、機会を見て資料②</w:t>
      </w:r>
    </w:p>
    <w:p w14:paraId="6F98129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のようなデータを皆さんで共有し、教え込みよりも主体的・探究的な学びに取り組んでいる子ど</w:t>
      </w:r>
    </w:p>
    <w:p w14:paraId="192B246A"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lastRenderedPageBreak/>
        <w:t>もの方が圧倒的に基礎学力も活用能力も高くなることを示し、大切な子どもたちの「基礎学力」</w:t>
      </w:r>
    </w:p>
    <w:p w14:paraId="2C6ACB9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を高めるためにも</w:t>
      </w:r>
      <w:r w:rsidR="003F751B">
        <w:rPr>
          <w:rFonts w:ascii="ＭＳ 明朝" w:eastAsia="ＭＳ 明朝" w:hAnsi="ＭＳ 明朝" w:hint="eastAsia"/>
          <w:sz w:val="24"/>
          <w:szCs w:val="24"/>
        </w:rPr>
        <w:t>、また</w:t>
      </w:r>
      <w:r>
        <w:rPr>
          <w:rFonts w:ascii="ＭＳ 明朝" w:eastAsia="ＭＳ 明朝" w:hAnsi="ＭＳ 明朝" w:hint="eastAsia"/>
          <w:sz w:val="24"/>
          <w:szCs w:val="24"/>
        </w:rPr>
        <w:t>「活用能力」を高めるためにも、指導方法の改善を心掛けていただきた</w:t>
      </w:r>
    </w:p>
    <w:p w14:paraId="2246BEFC" w14:textId="2720B274"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いことを伝えてきました。</w:t>
      </w:r>
    </w:p>
    <w:p w14:paraId="64700C37" w14:textId="1350D54B" w:rsidR="00D37456" w:rsidRDefault="00D37456" w:rsidP="00D37456">
      <w:pPr>
        <w:rPr>
          <w:rFonts w:ascii="ＭＳ 明朝" w:eastAsia="ＭＳ 明朝" w:hAnsi="ＭＳ 明朝"/>
          <w:sz w:val="24"/>
          <w:szCs w:val="24"/>
        </w:rPr>
      </w:pPr>
    </w:p>
    <w:p w14:paraId="39917E16" w14:textId="1F135D43" w:rsidR="00D37456" w:rsidRDefault="0001388A" w:rsidP="00D37456">
      <w:pPr>
        <w:rPr>
          <w:rFonts w:ascii="ＭＳ 明朝" w:eastAsia="ＭＳ 明朝" w:hAnsi="ＭＳ 明朝"/>
          <w:sz w:val="24"/>
          <w:szCs w:val="24"/>
        </w:rPr>
      </w:pPr>
      <w:r>
        <w:rPr>
          <w:noProof/>
        </w:rPr>
        <w:drawing>
          <wp:anchor distT="0" distB="0" distL="114300" distR="114300" simplePos="0" relativeHeight="251659264" behindDoc="0" locked="0" layoutInCell="1" allowOverlap="1" wp14:anchorId="23FD2CE5" wp14:editId="2D5D04B6">
            <wp:simplePos x="0" y="0"/>
            <wp:positionH relativeFrom="margin">
              <wp:posOffset>2540</wp:posOffset>
            </wp:positionH>
            <wp:positionV relativeFrom="paragraph">
              <wp:posOffset>78740</wp:posOffset>
            </wp:positionV>
            <wp:extent cx="5304790" cy="3771265"/>
            <wp:effectExtent l="0" t="0" r="0" b="6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915" b="3288"/>
                    <a:stretch/>
                  </pic:blipFill>
                  <pic:spPr bwMode="auto">
                    <a:xfrm>
                      <a:off x="0" y="0"/>
                      <a:ext cx="5304790" cy="377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EDF3F" w14:textId="77777777" w:rsidR="00D37456" w:rsidRDefault="00D37456" w:rsidP="00D37456">
      <w:pPr>
        <w:rPr>
          <w:rFonts w:ascii="ＭＳ 明朝" w:eastAsia="ＭＳ 明朝" w:hAnsi="ＭＳ 明朝"/>
          <w:sz w:val="24"/>
          <w:szCs w:val="24"/>
        </w:rPr>
      </w:pPr>
    </w:p>
    <w:p w14:paraId="72E731C6" w14:textId="77777777" w:rsidR="00D37456" w:rsidRDefault="00D37456" w:rsidP="00D37456">
      <w:pPr>
        <w:rPr>
          <w:rFonts w:ascii="ＭＳ 明朝" w:eastAsia="ＭＳ 明朝" w:hAnsi="ＭＳ 明朝"/>
          <w:sz w:val="24"/>
          <w:szCs w:val="24"/>
        </w:rPr>
      </w:pPr>
    </w:p>
    <w:p w14:paraId="2A6D7A7B" w14:textId="77777777" w:rsidR="00D37456" w:rsidRDefault="00D37456" w:rsidP="00D37456">
      <w:pPr>
        <w:rPr>
          <w:rFonts w:ascii="ＭＳ 明朝" w:eastAsia="ＭＳ 明朝" w:hAnsi="ＭＳ 明朝"/>
          <w:sz w:val="24"/>
          <w:szCs w:val="24"/>
        </w:rPr>
      </w:pPr>
    </w:p>
    <w:p w14:paraId="45009CC5" w14:textId="77777777" w:rsidR="00D37456" w:rsidRDefault="00D37456" w:rsidP="00D37456">
      <w:pPr>
        <w:rPr>
          <w:rFonts w:ascii="ＭＳ 明朝" w:eastAsia="ＭＳ 明朝" w:hAnsi="ＭＳ 明朝"/>
          <w:sz w:val="24"/>
          <w:szCs w:val="24"/>
        </w:rPr>
      </w:pPr>
    </w:p>
    <w:p w14:paraId="438B1479" w14:textId="77777777" w:rsidR="00D37456" w:rsidRDefault="00D37456" w:rsidP="00D37456">
      <w:pPr>
        <w:rPr>
          <w:rFonts w:ascii="ＭＳ 明朝" w:eastAsia="ＭＳ 明朝" w:hAnsi="ＭＳ 明朝"/>
          <w:sz w:val="24"/>
          <w:szCs w:val="24"/>
        </w:rPr>
      </w:pPr>
    </w:p>
    <w:p w14:paraId="499D36CE" w14:textId="77777777" w:rsidR="00D37456" w:rsidRDefault="00D37456" w:rsidP="00D37456">
      <w:pPr>
        <w:rPr>
          <w:rFonts w:ascii="ＭＳ 明朝" w:eastAsia="ＭＳ 明朝" w:hAnsi="ＭＳ 明朝"/>
          <w:sz w:val="24"/>
          <w:szCs w:val="24"/>
        </w:rPr>
      </w:pPr>
    </w:p>
    <w:p w14:paraId="2F4C564D" w14:textId="77777777" w:rsidR="00D37456" w:rsidRDefault="00D37456" w:rsidP="00D37456">
      <w:pPr>
        <w:rPr>
          <w:rFonts w:ascii="ＭＳ 明朝" w:eastAsia="ＭＳ 明朝" w:hAnsi="ＭＳ 明朝"/>
          <w:sz w:val="24"/>
          <w:szCs w:val="24"/>
        </w:rPr>
      </w:pPr>
    </w:p>
    <w:p w14:paraId="1E979D2B" w14:textId="77777777" w:rsidR="00D37456" w:rsidRDefault="00D37456" w:rsidP="00D37456">
      <w:pPr>
        <w:rPr>
          <w:rFonts w:ascii="ＭＳ 明朝" w:eastAsia="ＭＳ 明朝" w:hAnsi="ＭＳ 明朝"/>
          <w:sz w:val="24"/>
          <w:szCs w:val="24"/>
        </w:rPr>
      </w:pPr>
    </w:p>
    <w:p w14:paraId="39754241" w14:textId="77777777" w:rsidR="00D37456" w:rsidRDefault="00D37456" w:rsidP="00D37456">
      <w:pPr>
        <w:rPr>
          <w:rFonts w:ascii="ＭＳ 明朝" w:eastAsia="ＭＳ 明朝" w:hAnsi="ＭＳ 明朝"/>
          <w:sz w:val="24"/>
          <w:szCs w:val="24"/>
        </w:rPr>
      </w:pPr>
    </w:p>
    <w:p w14:paraId="627B83F7" w14:textId="77777777" w:rsidR="00D37456" w:rsidRDefault="00D37456" w:rsidP="00D37456">
      <w:pPr>
        <w:rPr>
          <w:rFonts w:ascii="ＭＳ 明朝" w:eastAsia="ＭＳ 明朝" w:hAnsi="ＭＳ 明朝"/>
          <w:sz w:val="24"/>
          <w:szCs w:val="24"/>
        </w:rPr>
      </w:pPr>
    </w:p>
    <w:p w14:paraId="37827818" w14:textId="77777777" w:rsidR="00D37456" w:rsidRDefault="00D37456" w:rsidP="00D37456">
      <w:pPr>
        <w:rPr>
          <w:rFonts w:ascii="ＭＳ 明朝" w:eastAsia="ＭＳ 明朝" w:hAnsi="ＭＳ 明朝"/>
          <w:sz w:val="24"/>
          <w:szCs w:val="24"/>
        </w:rPr>
      </w:pPr>
    </w:p>
    <w:p w14:paraId="2345F0A2" w14:textId="77777777" w:rsidR="00D37456" w:rsidRDefault="00D37456" w:rsidP="00D37456">
      <w:pPr>
        <w:rPr>
          <w:rFonts w:ascii="ＭＳ 明朝" w:eastAsia="ＭＳ 明朝" w:hAnsi="ＭＳ 明朝"/>
          <w:sz w:val="24"/>
          <w:szCs w:val="24"/>
        </w:rPr>
      </w:pPr>
    </w:p>
    <w:p w14:paraId="4D2D4E5E" w14:textId="77777777" w:rsidR="00D37456" w:rsidRDefault="00D37456" w:rsidP="00D37456">
      <w:pPr>
        <w:rPr>
          <w:rFonts w:ascii="ＭＳ 明朝" w:eastAsia="ＭＳ 明朝" w:hAnsi="ＭＳ 明朝"/>
          <w:sz w:val="24"/>
          <w:szCs w:val="24"/>
        </w:rPr>
      </w:pPr>
    </w:p>
    <w:p w14:paraId="5E244BFB" w14:textId="77777777" w:rsidR="00D37456" w:rsidRDefault="00D37456" w:rsidP="00D37456">
      <w:pPr>
        <w:rPr>
          <w:rFonts w:ascii="ＭＳ 明朝" w:eastAsia="ＭＳ 明朝" w:hAnsi="ＭＳ 明朝"/>
          <w:sz w:val="24"/>
          <w:szCs w:val="24"/>
        </w:rPr>
      </w:pPr>
    </w:p>
    <w:p w14:paraId="3183C23D" w14:textId="77777777" w:rsidR="00D37456" w:rsidRDefault="00D37456" w:rsidP="00D37456">
      <w:pPr>
        <w:rPr>
          <w:rFonts w:ascii="ＭＳ 明朝" w:eastAsia="ＭＳ 明朝" w:hAnsi="ＭＳ 明朝"/>
          <w:sz w:val="24"/>
          <w:szCs w:val="24"/>
        </w:rPr>
      </w:pPr>
    </w:p>
    <w:p w14:paraId="1C7D8AC5" w14:textId="77777777" w:rsidR="00D37456" w:rsidRDefault="00D37456" w:rsidP="00D37456">
      <w:pPr>
        <w:rPr>
          <w:rFonts w:ascii="ＭＳ 明朝" w:eastAsia="ＭＳ 明朝" w:hAnsi="ＭＳ 明朝"/>
          <w:sz w:val="24"/>
          <w:szCs w:val="24"/>
        </w:rPr>
      </w:pPr>
    </w:p>
    <w:p w14:paraId="174174BF" w14:textId="77777777" w:rsidR="00D37456" w:rsidRDefault="00D37456" w:rsidP="00D37456">
      <w:pPr>
        <w:rPr>
          <w:rFonts w:ascii="ＭＳ 明朝" w:eastAsia="ＭＳ 明朝" w:hAnsi="ＭＳ 明朝"/>
          <w:sz w:val="18"/>
          <w:szCs w:val="18"/>
        </w:rPr>
      </w:pPr>
      <w:r>
        <w:rPr>
          <w:rFonts w:ascii="ＭＳ 明朝" w:eastAsia="ＭＳ 明朝" w:hAnsi="ＭＳ 明朝" w:hint="eastAsia"/>
          <w:sz w:val="18"/>
          <w:szCs w:val="18"/>
        </w:rPr>
        <w:t>「</w:t>
      </w:r>
      <w:r w:rsidRPr="003F535A">
        <w:rPr>
          <w:rFonts w:ascii="ＭＳ 明朝" w:eastAsia="ＭＳ 明朝" w:hAnsi="ＭＳ 明朝" w:hint="eastAsia"/>
          <w:sz w:val="18"/>
          <w:szCs w:val="18"/>
        </w:rPr>
        <w:t>全国学力学習状況調査の学力データと総合的な学習の時間に取り組んでいるかという質問とをクロス集計して</w:t>
      </w:r>
    </w:p>
    <w:p w14:paraId="45287A4F" w14:textId="6762A4D4" w:rsidR="00D37456" w:rsidRDefault="00D37456" w:rsidP="00D37456">
      <w:pPr>
        <w:rPr>
          <w:rFonts w:ascii="ＭＳ 明朝" w:eastAsia="ＭＳ 明朝" w:hAnsi="ＭＳ 明朝"/>
          <w:sz w:val="18"/>
          <w:szCs w:val="18"/>
        </w:rPr>
      </w:pPr>
      <w:r w:rsidRPr="003F535A">
        <w:rPr>
          <w:rFonts w:ascii="ＭＳ 明朝" w:eastAsia="ＭＳ 明朝" w:hAnsi="ＭＳ 明朝" w:hint="eastAsia"/>
          <w:sz w:val="18"/>
          <w:szCs w:val="18"/>
        </w:rPr>
        <w:t>まとめられた資料：文部科学省国立教育政策研究所教科調査官田村学氏のご提供による</w:t>
      </w:r>
      <w:r>
        <w:rPr>
          <w:rFonts w:ascii="ＭＳ 明朝" w:eastAsia="ＭＳ 明朝" w:hAnsi="ＭＳ 明朝" w:hint="eastAsia"/>
          <w:sz w:val="18"/>
          <w:szCs w:val="18"/>
        </w:rPr>
        <w:t>」を手島が編集しました</w:t>
      </w:r>
    </w:p>
    <w:p w14:paraId="4E5A345A" w14:textId="77777777" w:rsidR="003F751B" w:rsidRPr="003F535A" w:rsidRDefault="003F751B" w:rsidP="00D37456">
      <w:pPr>
        <w:rPr>
          <w:rFonts w:ascii="ＭＳ 明朝" w:eastAsia="ＭＳ 明朝" w:hAnsi="ＭＳ 明朝"/>
          <w:sz w:val="18"/>
          <w:szCs w:val="18"/>
        </w:rPr>
      </w:pPr>
    </w:p>
    <w:p w14:paraId="7E00D46E" w14:textId="77777777" w:rsidR="001B697C" w:rsidRDefault="003F751B" w:rsidP="003F751B">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そうは言っても、自信のない方も多いのが現状です。「大丈夫。責任はとるから、チャレンジ</w:t>
      </w:r>
    </w:p>
    <w:p w14:paraId="0DD9EBBC" w14:textId="77777777" w:rsidR="001B697C" w:rsidRDefault="003F751B" w:rsidP="001B697C">
      <w:pPr>
        <w:rPr>
          <w:rFonts w:ascii="ＭＳ 明朝" w:eastAsia="ＭＳ 明朝" w:hAnsi="ＭＳ 明朝"/>
          <w:sz w:val="24"/>
          <w:szCs w:val="24"/>
        </w:rPr>
      </w:pPr>
      <w:r>
        <w:rPr>
          <w:rFonts w:ascii="ＭＳ 明朝" w:eastAsia="ＭＳ 明朝" w:hAnsi="ＭＳ 明朝" w:hint="eastAsia"/>
          <w:sz w:val="24"/>
          <w:szCs w:val="24"/>
        </w:rPr>
        <w:t>していいですよ」という声掛けだけでなく、「こんな資料があるけど、お使いになりませんか。」</w:t>
      </w:r>
    </w:p>
    <w:p w14:paraId="1FFE42E4" w14:textId="77777777" w:rsidR="001B697C" w:rsidRDefault="003F751B" w:rsidP="001B697C">
      <w:pPr>
        <w:rPr>
          <w:rFonts w:ascii="ＭＳ 明朝" w:eastAsia="ＭＳ 明朝" w:hAnsi="ＭＳ 明朝"/>
          <w:sz w:val="24"/>
          <w:szCs w:val="24"/>
        </w:rPr>
      </w:pPr>
      <w:r>
        <w:rPr>
          <w:rFonts w:ascii="ＭＳ 明朝" w:eastAsia="ＭＳ 明朝" w:hAnsi="ＭＳ 明朝" w:hint="eastAsia"/>
          <w:sz w:val="24"/>
          <w:szCs w:val="24"/>
        </w:rPr>
        <w:t>など、一緒に授業づくりをしながら、クラスの子どもさんたちが夢中になるような「美味しい体</w:t>
      </w:r>
    </w:p>
    <w:p w14:paraId="08150478" w14:textId="77777777" w:rsidR="001B697C" w:rsidRDefault="003F751B" w:rsidP="001B697C">
      <w:pPr>
        <w:rPr>
          <w:rFonts w:ascii="ＭＳ 明朝" w:eastAsia="ＭＳ 明朝" w:hAnsi="ＭＳ 明朝"/>
          <w:sz w:val="24"/>
          <w:szCs w:val="24"/>
        </w:rPr>
      </w:pPr>
      <w:r>
        <w:rPr>
          <w:rFonts w:ascii="ＭＳ 明朝" w:eastAsia="ＭＳ 明朝" w:hAnsi="ＭＳ 明朝" w:hint="eastAsia"/>
          <w:sz w:val="24"/>
          <w:szCs w:val="24"/>
        </w:rPr>
        <w:t>験」をたくさんしてもらうようにしてきました。それがおもしろい学びを創り出せる先生を育て</w:t>
      </w:r>
    </w:p>
    <w:p w14:paraId="3CE90802" w14:textId="7858F752" w:rsidR="00D37456" w:rsidRDefault="003F751B" w:rsidP="001B697C">
      <w:pPr>
        <w:rPr>
          <w:rFonts w:ascii="ＭＳ 明朝" w:eastAsia="ＭＳ 明朝" w:hAnsi="ＭＳ 明朝"/>
          <w:sz w:val="24"/>
          <w:szCs w:val="24"/>
        </w:rPr>
      </w:pPr>
      <w:r>
        <w:rPr>
          <w:rFonts w:ascii="ＭＳ 明朝" w:eastAsia="ＭＳ 明朝" w:hAnsi="ＭＳ 明朝" w:hint="eastAsia"/>
          <w:sz w:val="24"/>
          <w:szCs w:val="24"/>
        </w:rPr>
        <w:t>る近道であり、学校としての教育力向上につながる近道でもあったように思います。</w:t>
      </w:r>
    </w:p>
    <w:p w14:paraId="48176FA3" w14:textId="77777777" w:rsidR="003F751B" w:rsidRDefault="003F751B" w:rsidP="003F751B">
      <w:pPr>
        <w:ind w:firstLineChars="100" w:firstLine="240"/>
        <w:rPr>
          <w:rFonts w:ascii="ＭＳ 明朝" w:eastAsia="ＭＳ 明朝" w:hAnsi="ＭＳ 明朝"/>
          <w:sz w:val="24"/>
          <w:szCs w:val="24"/>
        </w:rPr>
      </w:pPr>
    </w:p>
    <w:p w14:paraId="52E5105D" w14:textId="665381C5"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③</w:t>
      </w:r>
      <w:r w:rsidR="003F751B">
        <w:rPr>
          <w:rFonts w:ascii="ＭＳ 明朝" w:eastAsia="ＭＳ 明朝" w:hAnsi="ＭＳ 明朝" w:hint="eastAsia"/>
          <w:sz w:val="24"/>
          <w:szCs w:val="24"/>
        </w:rPr>
        <w:t xml:space="preserve">　</w:t>
      </w:r>
      <w:r w:rsidRPr="00395A53">
        <w:rPr>
          <w:rFonts w:ascii="AR P丸ゴシック体E" w:eastAsia="AR P丸ゴシック体E" w:hAnsi="AR P丸ゴシック体E" w:hint="eastAsia"/>
          <w:sz w:val="24"/>
          <w:szCs w:val="24"/>
        </w:rPr>
        <w:t xml:space="preserve">　教師の労働条件に関するご質問</w:t>
      </w:r>
    </w:p>
    <w:p w14:paraId="5E9A1911"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教員はブラックだと言われたりしています。ユネスコスクールの取り組みと基本的な「業務」</w:t>
      </w:r>
    </w:p>
    <w:p w14:paraId="38B19F3F" w14:textId="295936DA"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と</w:t>
      </w:r>
      <w:r w:rsidR="003F751B">
        <w:rPr>
          <w:rFonts w:ascii="ＭＳ 明朝" w:eastAsia="ＭＳ 明朝" w:hAnsi="ＭＳ 明朝" w:hint="eastAsia"/>
          <w:sz w:val="24"/>
          <w:szCs w:val="24"/>
        </w:rPr>
        <w:t>の</w:t>
      </w:r>
      <w:r>
        <w:rPr>
          <w:rFonts w:ascii="ＭＳ 明朝" w:eastAsia="ＭＳ 明朝" w:hAnsi="ＭＳ 明朝" w:hint="eastAsia"/>
          <w:sz w:val="24"/>
          <w:szCs w:val="24"/>
        </w:rPr>
        <w:t>両立</w:t>
      </w:r>
      <w:r w:rsidR="003F751B">
        <w:rPr>
          <w:rFonts w:ascii="ＭＳ 明朝" w:eastAsia="ＭＳ 明朝" w:hAnsi="ＭＳ 明朝" w:hint="eastAsia"/>
          <w:sz w:val="24"/>
          <w:szCs w:val="24"/>
        </w:rPr>
        <w:t>について</w:t>
      </w:r>
      <w:r w:rsidR="00D37273">
        <w:rPr>
          <w:rFonts w:ascii="ＭＳ 明朝" w:eastAsia="ＭＳ 明朝" w:hAnsi="ＭＳ 明朝" w:hint="eastAsia"/>
          <w:sz w:val="24"/>
          <w:szCs w:val="24"/>
        </w:rPr>
        <w:t>どう取り組んだかについてです。</w:t>
      </w:r>
    </w:p>
    <w:p w14:paraId="6ED9B07B"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研究等で超過勤務をしていただいた時にはどこかで必ず穴埋めをするように心がけていまし</w:t>
      </w:r>
    </w:p>
    <w:p w14:paraId="2C53A40C"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た。しかし、時代の求めに対応して仕事ができるように、自分の資質を磨くのはプロとして当た</w:t>
      </w:r>
    </w:p>
    <w:p w14:paraId="0183597A"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り前のことであり、それをしないで済むような甘い仕事なんてないということは、当然のことだ</w:t>
      </w:r>
    </w:p>
    <w:p w14:paraId="1E08D959"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と思います。労働時間のことを話題にすると同時に労働の質もしっかりと見届ける必要がある</w:t>
      </w:r>
    </w:p>
    <w:p w14:paraId="5495F303"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のだと思います。また、ユネスコスクールで進めてきたＥＳＤは、今や学習指導要領の基本理念</w:t>
      </w:r>
    </w:p>
    <w:p w14:paraId="1136F71A" w14:textId="5486DB3F"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になっています。勤務の本質に向かうものですので、決して別物ではありません。</w:t>
      </w:r>
    </w:p>
    <w:p w14:paraId="04B2514D" w14:textId="77777777" w:rsidR="00D37456" w:rsidRDefault="00D37456" w:rsidP="00D37456">
      <w:pPr>
        <w:rPr>
          <w:rFonts w:ascii="ＭＳ 明朝" w:eastAsia="ＭＳ 明朝" w:hAnsi="ＭＳ 明朝"/>
          <w:sz w:val="24"/>
          <w:szCs w:val="24"/>
        </w:rPr>
      </w:pPr>
    </w:p>
    <w:p w14:paraId="47E5BAEF"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④　ＥＳＤ、ＳＤＧｓへの取り組み</w:t>
      </w:r>
    </w:p>
    <w:p w14:paraId="56D6DBF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今お伝えしたように、これらは日本の教育方針として示されているものです。しかし、各都道</w:t>
      </w:r>
    </w:p>
    <w:p w14:paraId="7C36FCAF"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lastRenderedPageBreak/>
        <w:t>府県、区市町村教育委員会によって理解の程度には大きな差があります。もちろん、それを受け</w:t>
      </w:r>
    </w:p>
    <w:p w14:paraId="534132FF" w14:textId="0BC0BD9E"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た学校にも差があります。</w:t>
      </w:r>
    </w:p>
    <w:p w14:paraId="6D0CE12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しかし、知識理解の教育だけで通用する世界ではありません。そんな教育ばかりいまだに続け</w:t>
      </w:r>
    </w:p>
    <w:p w14:paraId="28354190"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ているので、日本の大学のレベルはアジアの中ですら低下を続け、通用しなくなっています。こ</w:t>
      </w:r>
    </w:p>
    <w:p w14:paraId="7223667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れはお一人お一人の人生がどう成り立つのかという問題を越えて、この国の未来もかなり危う</w:t>
      </w:r>
    </w:p>
    <w:p w14:paraId="074E481E" w14:textId="1E20F9FF"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いことになっているのです。というか、未来というよりも現状も、かなり深刻な状況なのです。</w:t>
      </w:r>
    </w:p>
    <w:p w14:paraId="4F6A2CED" w14:textId="77777777" w:rsidR="001B697C" w:rsidRDefault="001B697C" w:rsidP="00D37456">
      <w:pPr>
        <w:rPr>
          <w:rFonts w:ascii="ＭＳ 明朝" w:eastAsia="ＭＳ 明朝" w:hAnsi="ＭＳ 明朝"/>
          <w:sz w:val="24"/>
          <w:szCs w:val="24"/>
        </w:rPr>
      </w:pPr>
    </w:p>
    <w:p w14:paraId="3E2C128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皆さんが育って来た学校にも、塾にも予備校にも、インターネットを中心としたグローバルな</w:t>
      </w:r>
    </w:p>
    <w:p w14:paraId="3291713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世界の現状にも関わらず、知識理解中心の教育しかなかったとしたら、グローバル世界で通用し</w:t>
      </w:r>
    </w:p>
    <w:p w14:paraId="762F05D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ない学生さんになっているかも知れませんね。だって、必要な知識はだれでもいつでもどこでも</w:t>
      </w:r>
    </w:p>
    <w:p w14:paraId="61315474" w14:textId="10B12041"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手に入れられる時代が来ているのですから、それを人間には求めなくてもいいのですから。</w:t>
      </w:r>
    </w:p>
    <w:p w14:paraId="3C81D0C4" w14:textId="281079E3"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そんなわけで、教育委員会にも早い所目を覚ましていただかないと困るので、色々</w:t>
      </w:r>
      <w:r w:rsidR="003F751B">
        <w:rPr>
          <w:rFonts w:ascii="ＭＳ 明朝" w:eastAsia="ＭＳ 明朝" w:hAnsi="ＭＳ 明朝" w:hint="eastAsia"/>
          <w:sz w:val="24"/>
          <w:szCs w:val="24"/>
        </w:rPr>
        <w:t>な</w:t>
      </w:r>
      <w:r>
        <w:rPr>
          <w:rFonts w:ascii="ＭＳ 明朝" w:eastAsia="ＭＳ 明朝" w:hAnsi="ＭＳ 明朝" w:hint="eastAsia"/>
          <w:sz w:val="24"/>
          <w:szCs w:val="24"/>
        </w:rPr>
        <w:t>働きかけ</w:t>
      </w:r>
    </w:p>
    <w:p w14:paraId="5B32B4E3" w14:textId="57F5CD37" w:rsidR="00D37456" w:rsidRDefault="003F751B" w:rsidP="00D37456">
      <w:pPr>
        <w:rPr>
          <w:rFonts w:ascii="ＭＳ 明朝" w:eastAsia="ＭＳ 明朝" w:hAnsi="ＭＳ 明朝"/>
          <w:sz w:val="24"/>
          <w:szCs w:val="24"/>
        </w:rPr>
      </w:pPr>
      <w:r>
        <w:rPr>
          <w:rFonts w:ascii="ＭＳ 明朝" w:eastAsia="ＭＳ 明朝" w:hAnsi="ＭＳ 明朝" w:hint="eastAsia"/>
          <w:sz w:val="24"/>
          <w:szCs w:val="24"/>
        </w:rPr>
        <w:t>ができるといいなと思っております。</w:t>
      </w:r>
    </w:p>
    <w:p w14:paraId="0BCE9AA3" w14:textId="77777777" w:rsidR="003F751B" w:rsidRPr="003F751B" w:rsidRDefault="003F751B" w:rsidP="00D37456">
      <w:pPr>
        <w:rPr>
          <w:rFonts w:ascii="ＭＳ 明朝" w:eastAsia="ＭＳ 明朝" w:hAnsi="ＭＳ 明朝"/>
          <w:sz w:val="24"/>
          <w:szCs w:val="24"/>
        </w:rPr>
      </w:pPr>
    </w:p>
    <w:p w14:paraId="43523F75"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⑤　学生として、リーダーとして何をしたらいいか</w:t>
      </w:r>
    </w:p>
    <w:p w14:paraId="764DE75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リーダーとして人に尽くすのは、とっても貴重なことだし、あなた自身にも多くの学びがある</w:t>
      </w:r>
    </w:p>
    <w:p w14:paraId="00C3524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はずです。仲間の努力や工夫に共感し、それを全員と共有するようにしながら取り組みを進める</w:t>
      </w:r>
    </w:p>
    <w:p w14:paraId="455940EC" w14:textId="25B08AA3"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ことが大事だと思います。ぜひ頑張ってください。</w:t>
      </w:r>
    </w:p>
    <w:p w14:paraId="10816AC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「芯」や「軸」をどう見つけていいかわからないという方もいらっしゃ</w:t>
      </w:r>
      <w:r w:rsidR="003F751B">
        <w:rPr>
          <w:rFonts w:ascii="ＭＳ 明朝" w:eastAsia="ＭＳ 明朝" w:hAnsi="ＭＳ 明朝" w:hint="eastAsia"/>
          <w:sz w:val="24"/>
          <w:szCs w:val="24"/>
        </w:rPr>
        <w:t>るようでした</w:t>
      </w:r>
      <w:r>
        <w:rPr>
          <w:rFonts w:ascii="ＭＳ 明朝" w:eastAsia="ＭＳ 明朝" w:hAnsi="ＭＳ 明朝" w:hint="eastAsia"/>
          <w:sz w:val="24"/>
          <w:szCs w:val="24"/>
        </w:rPr>
        <w:t>が、その</w:t>
      </w:r>
    </w:p>
    <w:p w14:paraId="46880A23"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通り</w:t>
      </w:r>
      <w:r w:rsidR="003F751B">
        <w:rPr>
          <w:rFonts w:ascii="ＭＳ 明朝" w:eastAsia="ＭＳ 明朝" w:hAnsi="ＭＳ 明朝" w:hint="eastAsia"/>
          <w:sz w:val="24"/>
          <w:szCs w:val="24"/>
        </w:rPr>
        <w:t>。</w:t>
      </w:r>
      <w:r>
        <w:rPr>
          <w:rFonts w:ascii="ＭＳ 明朝" w:eastAsia="ＭＳ 明朝" w:hAnsi="ＭＳ 明朝" w:hint="eastAsia"/>
          <w:sz w:val="24"/>
          <w:szCs w:val="24"/>
        </w:rPr>
        <w:t>分からないのが当然です。やってみるしかありません。人から答えだけを教わろうとせず</w:t>
      </w:r>
    </w:p>
    <w:p w14:paraId="65237A8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に、自分なりに考えたり、判断したり、実践したりする中</w:t>
      </w:r>
      <w:r w:rsidR="003F751B">
        <w:rPr>
          <w:rFonts w:ascii="ＭＳ 明朝" w:eastAsia="ＭＳ 明朝" w:hAnsi="ＭＳ 明朝" w:hint="eastAsia"/>
          <w:sz w:val="24"/>
          <w:szCs w:val="24"/>
        </w:rPr>
        <w:t>から</w:t>
      </w:r>
      <w:r>
        <w:rPr>
          <w:rFonts w:ascii="ＭＳ 明朝" w:eastAsia="ＭＳ 明朝" w:hAnsi="ＭＳ 明朝" w:hint="eastAsia"/>
          <w:sz w:val="24"/>
          <w:szCs w:val="24"/>
        </w:rPr>
        <w:t>、人のアドバイスの意味も分かる</w:t>
      </w:r>
    </w:p>
    <w:p w14:paraId="0C1C7A46" w14:textId="6BF9B1B6"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かも知れません。自分と異なる「異見」は、ありがたい改善策の一つとして</w:t>
      </w:r>
      <w:r w:rsidR="003F751B">
        <w:rPr>
          <w:rFonts w:ascii="ＭＳ 明朝" w:eastAsia="ＭＳ 明朝" w:hAnsi="ＭＳ 明朝" w:hint="eastAsia"/>
          <w:sz w:val="24"/>
          <w:szCs w:val="24"/>
        </w:rPr>
        <w:t>受け止め</w:t>
      </w:r>
      <w:r>
        <w:rPr>
          <w:rFonts w:ascii="ＭＳ 明朝" w:eastAsia="ＭＳ 明朝" w:hAnsi="ＭＳ 明朝" w:hint="eastAsia"/>
          <w:sz w:val="24"/>
          <w:szCs w:val="24"/>
        </w:rPr>
        <w:t>ましょう。</w:t>
      </w:r>
    </w:p>
    <w:p w14:paraId="71A9D87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それから、課題を自分で感じたり見つけたりする力を磨いていきましょう。それが全ての出発</w:t>
      </w:r>
    </w:p>
    <w:p w14:paraId="33EF1B9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点になると思います。課題を見つけ、それについて学び、判断し、共有しながら実践するのが大</w:t>
      </w:r>
    </w:p>
    <w:p w14:paraId="3B8B8F6B" w14:textId="0E2E3147"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切な学びのスタイルです。</w:t>
      </w:r>
      <w:r w:rsidR="00C630F2" w:rsidRPr="00C630F2">
        <w:rPr>
          <w:rFonts w:ascii="ＭＳ 明朝" w:eastAsia="ＭＳ 明朝" w:hAnsi="ＭＳ 明朝" w:hint="eastAsia"/>
          <w:sz w:val="24"/>
          <w:szCs w:val="24"/>
        </w:rPr>
        <w:t>そういう中から「芯」になるものも見えてくるかと思います。</w:t>
      </w:r>
    </w:p>
    <w:p w14:paraId="31229945" w14:textId="77777777" w:rsidR="001B697C" w:rsidRDefault="001B697C" w:rsidP="00D37456">
      <w:pPr>
        <w:rPr>
          <w:rFonts w:ascii="ＭＳ 明朝" w:eastAsia="ＭＳ 明朝" w:hAnsi="ＭＳ 明朝"/>
          <w:sz w:val="24"/>
          <w:szCs w:val="24"/>
        </w:rPr>
      </w:pPr>
    </w:p>
    <w:p w14:paraId="4D391B2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プレゼンがうまくなるためにどうしたらいいかという</w:t>
      </w:r>
      <w:r w:rsidR="00702B62">
        <w:rPr>
          <w:rFonts w:ascii="ＭＳ 明朝" w:eastAsia="ＭＳ 明朝" w:hAnsi="ＭＳ 明朝" w:hint="eastAsia"/>
          <w:sz w:val="24"/>
          <w:szCs w:val="24"/>
        </w:rPr>
        <w:t>お悩みも、よくわかります</w:t>
      </w:r>
      <w:r>
        <w:rPr>
          <w:rFonts w:ascii="ＭＳ 明朝" w:eastAsia="ＭＳ 明朝" w:hAnsi="ＭＳ 明朝" w:hint="eastAsia"/>
          <w:sz w:val="24"/>
          <w:szCs w:val="24"/>
        </w:rPr>
        <w:t>。まず、台本</w:t>
      </w:r>
    </w:p>
    <w:p w14:paraId="411E6EFA"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はしっかり書きましょう。</w:t>
      </w:r>
      <w:r w:rsidR="00702B62">
        <w:rPr>
          <w:rFonts w:ascii="ＭＳ 明朝" w:eastAsia="ＭＳ 明朝" w:hAnsi="ＭＳ 明朝" w:hint="eastAsia"/>
          <w:sz w:val="24"/>
          <w:szCs w:val="24"/>
        </w:rPr>
        <w:t>「</w:t>
      </w:r>
      <w:r>
        <w:rPr>
          <w:rFonts w:ascii="ＭＳ 明朝" w:eastAsia="ＭＳ 明朝" w:hAnsi="ＭＳ 明朝" w:hint="eastAsia"/>
          <w:sz w:val="24"/>
          <w:szCs w:val="24"/>
        </w:rPr>
        <w:t>論</w:t>
      </w:r>
      <w:r w:rsidR="00702B62">
        <w:rPr>
          <w:rFonts w:ascii="ＭＳ 明朝" w:eastAsia="ＭＳ 明朝" w:hAnsi="ＭＳ 明朝" w:hint="eastAsia"/>
          <w:sz w:val="24"/>
          <w:szCs w:val="24"/>
        </w:rPr>
        <w:t>」</w:t>
      </w:r>
      <w:r>
        <w:rPr>
          <w:rFonts w:ascii="ＭＳ 明朝" w:eastAsia="ＭＳ 明朝" w:hAnsi="ＭＳ 明朝" w:hint="eastAsia"/>
          <w:sz w:val="24"/>
          <w:szCs w:val="24"/>
        </w:rPr>
        <w:t>がしっかりしていないと話が伝わりません。でも、</w:t>
      </w:r>
      <w:r w:rsidR="00702B62">
        <w:rPr>
          <w:rFonts w:ascii="ＭＳ 明朝" w:eastAsia="ＭＳ 明朝" w:hAnsi="ＭＳ 明朝" w:hint="eastAsia"/>
          <w:sz w:val="24"/>
          <w:szCs w:val="24"/>
        </w:rPr>
        <w:t>発表</w:t>
      </w:r>
      <w:r w:rsidR="00D37273">
        <w:rPr>
          <w:rFonts w:ascii="ＭＳ 明朝" w:eastAsia="ＭＳ 明朝" w:hAnsi="ＭＳ 明朝" w:hint="eastAsia"/>
          <w:sz w:val="24"/>
          <w:szCs w:val="24"/>
        </w:rPr>
        <w:t>では</w:t>
      </w:r>
      <w:r>
        <w:rPr>
          <w:rFonts w:ascii="ＭＳ 明朝" w:eastAsia="ＭＳ 明朝" w:hAnsi="ＭＳ 明朝" w:hint="eastAsia"/>
          <w:sz w:val="24"/>
          <w:szCs w:val="24"/>
        </w:rPr>
        <w:t>そ</w:t>
      </w:r>
    </w:p>
    <w:p w14:paraId="1B3A17A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れを読むだけになりがちですね。全部覚えられるわけは、ありません。何回か練習したら、その</w:t>
      </w:r>
    </w:p>
    <w:p w14:paraId="6613F72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台本</w:t>
      </w:r>
      <w:r w:rsidR="00702B62">
        <w:rPr>
          <w:rFonts w:ascii="ＭＳ 明朝" w:eastAsia="ＭＳ 明朝" w:hAnsi="ＭＳ 明朝" w:hint="eastAsia"/>
          <w:sz w:val="24"/>
          <w:szCs w:val="24"/>
        </w:rPr>
        <w:t>を捨てましょう。（本当に捨てなくてもいいですよ。）</w:t>
      </w:r>
      <w:r>
        <w:rPr>
          <w:rFonts w:ascii="ＭＳ 明朝" w:eastAsia="ＭＳ 明朝" w:hAnsi="ＭＳ 明朝" w:hint="eastAsia"/>
          <w:sz w:val="24"/>
          <w:szCs w:val="24"/>
        </w:rPr>
        <w:t>キーワードだけを並べたメモをもって</w:t>
      </w:r>
    </w:p>
    <w:p w14:paraId="395F93E4"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プレゼンの練習をしましょう。言葉は毎回違っていても一向に構いません。伝えたいことさえ伝</w:t>
      </w:r>
    </w:p>
    <w:p w14:paraId="3E6CF06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わればいいのです。メモだけで相手に伝えることに徹しましょう。そうするうちに自分の言葉で</w:t>
      </w:r>
    </w:p>
    <w:p w14:paraId="2BBFDE8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話せるようになりますよ。大丈夫。小学1年生でも言いたいことさえあれば、メモ無しでもプレ</w:t>
      </w:r>
    </w:p>
    <w:p w14:paraId="390AB0C6" w14:textId="744F92CE"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ゼンはでき</w:t>
      </w:r>
      <w:r w:rsidR="00702B62">
        <w:rPr>
          <w:rFonts w:ascii="ＭＳ 明朝" w:eastAsia="ＭＳ 明朝" w:hAnsi="ＭＳ 明朝" w:hint="eastAsia"/>
          <w:sz w:val="24"/>
          <w:szCs w:val="24"/>
        </w:rPr>
        <w:t>てい</w:t>
      </w:r>
      <w:r>
        <w:rPr>
          <w:rFonts w:ascii="ＭＳ 明朝" w:eastAsia="ＭＳ 明朝" w:hAnsi="ＭＳ 明朝" w:hint="eastAsia"/>
          <w:sz w:val="24"/>
          <w:szCs w:val="24"/>
        </w:rPr>
        <w:t>ます。</w:t>
      </w:r>
    </w:p>
    <w:p w14:paraId="441E2B54" w14:textId="77777777" w:rsidR="00D37273" w:rsidRDefault="00D37273" w:rsidP="00D37273">
      <w:pPr>
        <w:rPr>
          <w:rFonts w:ascii="ＭＳ 明朝" w:eastAsia="ＭＳ 明朝" w:hAnsi="ＭＳ 明朝"/>
          <w:sz w:val="24"/>
          <w:szCs w:val="24"/>
        </w:rPr>
      </w:pPr>
    </w:p>
    <w:p w14:paraId="2085DEE8" w14:textId="77777777" w:rsidR="001B697C" w:rsidRDefault="00D37273" w:rsidP="00D37273">
      <w:pPr>
        <w:rPr>
          <w:rFonts w:ascii="ＭＳ 明朝" w:eastAsia="ＭＳ 明朝" w:hAnsi="ＭＳ 明朝"/>
          <w:sz w:val="24"/>
          <w:szCs w:val="24"/>
        </w:rPr>
      </w:pPr>
      <w:r>
        <w:rPr>
          <w:rFonts w:ascii="ＭＳ 明朝" w:eastAsia="ＭＳ 明朝" w:hAnsi="ＭＳ 明朝" w:hint="eastAsia"/>
          <w:sz w:val="24"/>
          <w:szCs w:val="24"/>
        </w:rPr>
        <w:t xml:space="preserve">　「世界が仕事場」って、素敵な授業ですね。どんな人にも夢があり、迷いや決断や後悔など色々</w:t>
      </w:r>
    </w:p>
    <w:p w14:paraId="54710696" w14:textId="7AC9887B" w:rsidR="00D37273" w:rsidRDefault="00D37273" w:rsidP="00D37273">
      <w:pPr>
        <w:rPr>
          <w:rFonts w:ascii="ＭＳ 明朝" w:eastAsia="ＭＳ 明朝" w:hAnsi="ＭＳ 明朝"/>
          <w:sz w:val="24"/>
          <w:szCs w:val="24"/>
        </w:rPr>
      </w:pPr>
      <w:r>
        <w:rPr>
          <w:rFonts w:ascii="ＭＳ 明朝" w:eastAsia="ＭＳ 明朝" w:hAnsi="ＭＳ 明朝" w:hint="eastAsia"/>
          <w:sz w:val="24"/>
          <w:szCs w:val="24"/>
        </w:rPr>
        <w:t>しながら何とか生きているって知ったら、勇気が湧いてくるように思います。</w:t>
      </w:r>
    </w:p>
    <w:p w14:paraId="6A2C5BFE" w14:textId="77777777" w:rsidR="00D37456" w:rsidRDefault="00D37456" w:rsidP="00D37456">
      <w:pPr>
        <w:rPr>
          <w:rFonts w:ascii="ＭＳ 明朝" w:eastAsia="ＭＳ 明朝" w:hAnsi="ＭＳ 明朝"/>
          <w:sz w:val="24"/>
          <w:szCs w:val="24"/>
        </w:rPr>
      </w:pPr>
    </w:p>
    <w:p w14:paraId="42D204BA" w14:textId="77777777" w:rsidR="00D37456" w:rsidRPr="00395A53" w:rsidRDefault="00D37456" w:rsidP="00D37456">
      <w:pPr>
        <w:rPr>
          <w:rFonts w:ascii="AR P丸ゴシック体E" w:eastAsia="AR P丸ゴシック体E" w:hAnsi="AR P丸ゴシック体E"/>
          <w:sz w:val="24"/>
          <w:szCs w:val="24"/>
        </w:rPr>
      </w:pPr>
      <w:r w:rsidRPr="00395A53">
        <w:rPr>
          <w:rFonts w:ascii="AR P丸ゴシック体E" w:eastAsia="AR P丸ゴシック体E" w:hAnsi="AR P丸ゴシック体E" w:hint="eastAsia"/>
          <w:sz w:val="24"/>
          <w:szCs w:val="24"/>
        </w:rPr>
        <w:t>⑥　「手島」に関すること</w:t>
      </w:r>
    </w:p>
    <w:p w14:paraId="0860DE26"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銀行の「内定」を断って、</w:t>
      </w:r>
      <w:r w:rsidR="00702B62">
        <w:rPr>
          <w:rFonts w:ascii="ＭＳ 明朝" w:eastAsia="ＭＳ 明朝" w:hAnsi="ＭＳ 明朝" w:hint="eastAsia"/>
          <w:sz w:val="24"/>
          <w:szCs w:val="24"/>
        </w:rPr>
        <w:t>２７倍の教員採用試験を受けるって、</w:t>
      </w:r>
      <w:r>
        <w:rPr>
          <w:rFonts w:ascii="ＭＳ 明朝" w:eastAsia="ＭＳ 明朝" w:hAnsi="ＭＳ 明朝" w:hint="eastAsia"/>
          <w:sz w:val="24"/>
          <w:szCs w:val="24"/>
        </w:rPr>
        <w:t>心配ではなかったのって、</w:t>
      </w:r>
      <w:r w:rsidR="00702B62">
        <w:rPr>
          <w:rFonts w:ascii="ＭＳ 明朝" w:eastAsia="ＭＳ 明朝" w:hAnsi="ＭＳ 明朝" w:hint="eastAsia"/>
          <w:sz w:val="24"/>
          <w:szCs w:val="24"/>
        </w:rPr>
        <w:t>思</w:t>
      </w:r>
    </w:p>
    <w:p w14:paraId="68C0B7E8" w14:textId="77777777" w:rsidR="001B697C" w:rsidRDefault="00702B62" w:rsidP="00D37456">
      <w:pPr>
        <w:rPr>
          <w:rFonts w:ascii="ＭＳ 明朝" w:eastAsia="ＭＳ 明朝" w:hAnsi="ＭＳ 明朝"/>
          <w:sz w:val="24"/>
          <w:szCs w:val="24"/>
        </w:rPr>
      </w:pPr>
      <w:r>
        <w:rPr>
          <w:rFonts w:ascii="ＭＳ 明朝" w:eastAsia="ＭＳ 明朝" w:hAnsi="ＭＳ 明朝" w:hint="eastAsia"/>
          <w:sz w:val="24"/>
          <w:szCs w:val="24"/>
        </w:rPr>
        <w:t xml:space="preserve">われたでしょう？　</w:t>
      </w:r>
      <w:r w:rsidR="00D37456">
        <w:rPr>
          <w:rFonts w:ascii="ＭＳ 明朝" w:eastAsia="ＭＳ 明朝" w:hAnsi="ＭＳ 明朝" w:hint="eastAsia"/>
          <w:sz w:val="24"/>
          <w:szCs w:val="24"/>
        </w:rPr>
        <w:t>もちろん、心配ですし、その後の２年間は、「だめだったらどうしよう」っ</w:t>
      </w:r>
    </w:p>
    <w:p w14:paraId="21E54AC1"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て</w:t>
      </w:r>
      <w:r w:rsidR="00702B62">
        <w:rPr>
          <w:rFonts w:ascii="ＭＳ 明朝" w:eastAsia="ＭＳ 明朝" w:hAnsi="ＭＳ 明朝" w:hint="eastAsia"/>
          <w:sz w:val="24"/>
          <w:szCs w:val="24"/>
        </w:rPr>
        <w:t>、こわばって</w:t>
      </w:r>
      <w:r>
        <w:rPr>
          <w:rFonts w:ascii="ＭＳ 明朝" w:eastAsia="ＭＳ 明朝" w:hAnsi="ＭＳ 明朝" w:hint="eastAsia"/>
          <w:sz w:val="24"/>
          <w:szCs w:val="24"/>
        </w:rPr>
        <w:t>いました。でも、あと２年間で教員免許が取れる</w:t>
      </w:r>
      <w:r w:rsidR="00702B62">
        <w:rPr>
          <w:rFonts w:ascii="ＭＳ 明朝" w:eastAsia="ＭＳ 明朝" w:hAnsi="ＭＳ 明朝" w:hint="eastAsia"/>
          <w:sz w:val="24"/>
          <w:szCs w:val="24"/>
        </w:rPr>
        <w:t>予定だし</w:t>
      </w:r>
      <w:r>
        <w:rPr>
          <w:rFonts w:ascii="ＭＳ 明朝" w:eastAsia="ＭＳ 明朝" w:hAnsi="ＭＳ 明朝" w:hint="eastAsia"/>
          <w:sz w:val="24"/>
          <w:szCs w:val="24"/>
        </w:rPr>
        <w:t>、東京都でだめだとし</w:t>
      </w:r>
    </w:p>
    <w:p w14:paraId="4664D766"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lastRenderedPageBreak/>
        <w:t>てもどこかで受かれば、そこで生きていけばいいかと思っていました。「考古学者？」</w:t>
      </w:r>
      <w:r w:rsidR="00702B62">
        <w:rPr>
          <w:rFonts w:ascii="ＭＳ 明朝" w:eastAsia="ＭＳ 明朝" w:hAnsi="ＭＳ 明朝" w:hint="eastAsia"/>
          <w:sz w:val="24"/>
          <w:szCs w:val="24"/>
        </w:rPr>
        <w:t>、夢の一つ</w:t>
      </w:r>
    </w:p>
    <w:p w14:paraId="0E0C2B2A" w14:textId="7471A21B" w:rsidR="00D37456" w:rsidRDefault="00702B62" w:rsidP="00D37456">
      <w:pPr>
        <w:rPr>
          <w:rFonts w:ascii="ＭＳ 明朝" w:eastAsia="ＭＳ 明朝" w:hAnsi="ＭＳ 明朝"/>
          <w:sz w:val="24"/>
          <w:szCs w:val="24"/>
        </w:rPr>
      </w:pPr>
      <w:r>
        <w:rPr>
          <w:rFonts w:ascii="ＭＳ 明朝" w:eastAsia="ＭＳ 明朝" w:hAnsi="ＭＳ 明朝" w:hint="eastAsia"/>
          <w:sz w:val="24"/>
          <w:szCs w:val="24"/>
        </w:rPr>
        <w:t>ではありましたが、</w:t>
      </w:r>
      <w:r w:rsidR="00D37456">
        <w:rPr>
          <w:rFonts w:ascii="ＭＳ 明朝" w:eastAsia="ＭＳ 明朝" w:hAnsi="ＭＳ 明朝" w:hint="eastAsia"/>
          <w:sz w:val="24"/>
          <w:szCs w:val="24"/>
        </w:rPr>
        <w:t>職として</w:t>
      </w:r>
      <w:r>
        <w:rPr>
          <w:rFonts w:ascii="ＭＳ 明朝" w:eastAsia="ＭＳ 明朝" w:hAnsi="ＭＳ 明朝" w:hint="eastAsia"/>
          <w:sz w:val="24"/>
          <w:szCs w:val="24"/>
        </w:rPr>
        <w:t>の</w:t>
      </w:r>
      <w:r w:rsidR="00D37456">
        <w:rPr>
          <w:rFonts w:ascii="ＭＳ 明朝" w:eastAsia="ＭＳ 明朝" w:hAnsi="ＭＳ 明朝" w:hint="eastAsia"/>
          <w:sz w:val="24"/>
          <w:szCs w:val="24"/>
        </w:rPr>
        <w:t>可能性がほとんど見えませんでした。</w:t>
      </w:r>
    </w:p>
    <w:p w14:paraId="4477B38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w:t>
      </w:r>
      <w:r w:rsidR="00702B62">
        <w:rPr>
          <w:rFonts w:ascii="ＭＳ 明朝" w:eastAsia="ＭＳ 明朝" w:hAnsi="ＭＳ 明朝" w:hint="eastAsia"/>
          <w:sz w:val="24"/>
          <w:szCs w:val="24"/>
        </w:rPr>
        <w:t>校長として皆さんの</w:t>
      </w:r>
      <w:r>
        <w:rPr>
          <w:rFonts w:ascii="ＭＳ 明朝" w:eastAsia="ＭＳ 明朝" w:hAnsi="ＭＳ 明朝" w:hint="eastAsia"/>
          <w:sz w:val="24"/>
          <w:szCs w:val="24"/>
        </w:rPr>
        <w:t>責任を取ります</w:t>
      </w:r>
      <w:r w:rsidR="00702B62">
        <w:rPr>
          <w:rFonts w:ascii="ＭＳ 明朝" w:eastAsia="ＭＳ 明朝" w:hAnsi="ＭＳ 明朝" w:hint="eastAsia"/>
          <w:sz w:val="24"/>
          <w:szCs w:val="24"/>
        </w:rPr>
        <w:t>。それが校長の仕事なのです。安心してください</w:t>
      </w:r>
      <w:r>
        <w:rPr>
          <w:rFonts w:ascii="ＭＳ 明朝" w:eastAsia="ＭＳ 明朝" w:hAnsi="ＭＳ 明朝" w:hint="eastAsia"/>
          <w:sz w:val="24"/>
          <w:szCs w:val="24"/>
        </w:rPr>
        <w:t>って、</w:t>
      </w:r>
    </w:p>
    <w:p w14:paraId="03E0AAB3" w14:textId="25A84BFB" w:rsidR="00D37456" w:rsidRDefault="00702B62" w:rsidP="00D37456">
      <w:pPr>
        <w:rPr>
          <w:rFonts w:ascii="ＭＳ 明朝" w:eastAsia="ＭＳ 明朝" w:hAnsi="ＭＳ 明朝"/>
          <w:sz w:val="24"/>
          <w:szCs w:val="24"/>
        </w:rPr>
      </w:pPr>
      <w:r>
        <w:rPr>
          <w:rFonts w:ascii="ＭＳ 明朝" w:eastAsia="ＭＳ 明朝" w:hAnsi="ＭＳ 明朝" w:hint="eastAsia"/>
          <w:sz w:val="24"/>
          <w:szCs w:val="24"/>
        </w:rPr>
        <w:t>言うのは</w:t>
      </w:r>
      <w:r w:rsidR="00D37456">
        <w:rPr>
          <w:rFonts w:ascii="ＭＳ 明朝" w:eastAsia="ＭＳ 明朝" w:hAnsi="ＭＳ 明朝" w:hint="eastAsia"/>
          <w:sz w:val="24"/>
          <w:szCs w:val="24"/>
        </w:rPr>
        <w:t>怖くないですか。どうして言えちゃうの</w:t>
      </w:r>
      <w:r>
        <w:rPr>
          <w:rFonts w:ascii="ＭＳ 明朝" w:eastAsia="ＭＳ 明朝" w:hAnsi="ＭＳ 明朝" w:hint="eastAsia"/>
          <w:sz w:val="24"/>
          <w:szCs w:val="24"/>
        </w:rPr>
        <w:t>」</w:t>
      </w:r>
      <w:r w:rsidR="00D37456">
        <w:rPr>
          <w:rFonts w:ascii="ＭＳ 明朝" w:eastAsia="ＭＳ 明朝" w:hAnsi="ＭＳ 明朝" w:hint="eastAsia"/>
          <w:sz w:val="24"/>
          <w:szCs w:val="24"/>
        </w:rPr>
        <w:t>と</w:t>
      </w:r>
      <w:r>
        <w:rPr>
          <w:rFonts w:ascii="ＭＳ 明朝" w:eastAsia="ＭＳ 明朝" w:hAnsi="ＭＳ 明朝" w:hint="eastAsia"/>
          <w:sz w:val="24"/>
          <w:szCs w:val="24"/>
        </w:rPr>
        <w:t>思ったでしょう？</w:t>
      </w:r>
    </w:p>
    <w:p w14:paraId="2E9B3F3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言うのは、正直とっても怖かったです。でも「変な校長が来た。ＥＳＤなんてさせられそうだ」</w:t>
      </w:r>
    </w:p>
    <w:p w14:paraId="2950906C"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と、先生たちの中に不安があるように感じたのです。だから、校長って職は、最後にみんなの責</w:t>
      </w:r>
    </w:p>
    <w:p w14:paraId="1AD9E9BD"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任を取らせるためにあるものだからって、そのまま</w:t>
      </w:r>
      <w:r w:rsidR="001973ED">
        <w:rPr>
          <w:rFonts w:ascii="ＭＳ 明朝" w:eastAsia="ＭＳ 明朝" w:hAnsi="ＭＳ 明朝" w:hint="eastAsia"/>
          <w:sz w:val="24"/>
          <w:szCs w:val="24"/>
        </w:rPr>
        <w:t>を</w:t>
      </w:r>
      <w:r>
        <w:rPr>
          <w:rFonts w:ascii="ＭＳ 明朝" w:eastAsia="ＭＳ 明朝" w:hAnsi="ＭＳ 明朝" w:hint="eastAsia"/>
          <w:sz w:val="24"/>
          <w:szCs w:val="24"/>
        </w:rPr>
        <w:t>話したのです。それは、校長である限り逃</w:t>
      </w:r>
    </w:p>
    <w:p w14:paraId="5D05AED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げられないし、それがいやだったらやらなければいいだけの話なのです。でも、責任は私がとり</w:t>
      </w:r>
    </w:p>
    <w:p w14:paraId="63762C18"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ますっていい放したとたん、みんなぎょっとしていました。そんなことをいう校長の話なんて、</w:t>
      </w:r>
    </w:p>
    <w:p w14:paraId="0CD3240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聞いたことないですからね。学校中の皆さんが、</w:t>
      </w:r>
      <w:r w:rsidR="001973ED">
        <w:rPr>
          <w:rFonts w:ascii="ＭＳ 明朝" w:eastAsia="ＭＳ 明朝" w:hAnsi="ＭＳ 明朝" w:hint="eastAsia"/>
          <w:sz w:val="24"/>
          <w:szCs w:val="24"/>
        </w:rPr>
        <w:t>一挙に</w:t>
      </w:r>
      <w:r>
        <w:rPr>
          <w:rFonts w:ascii="ＭＳ 明朝" w:eastAsia="ＭＳ 明朝" w:hAnsi="ＭＳ 明朝" w:hint="eastAsia"/>
          <w:sz w:val="24"/>
          <w:szCs w:val="24"/>
        </w:rPr>
        <w:t>協力的になったのは間違いありません。</w:t>
      </w:r>
    </w:p>
    <w:p w14:paraId="5D015098" w14:textId="5B24268D"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でも、この話を校長の仲間に話したんだけれど、結局</w:t>
      </w:r>
      <w:r w:rsidR="00D37273">
        <w:rPr>
          <w:rFonts w:ascii="ＭＳ 明朝" w:eastAsia="ＭＳ 明朝" w:hAnsi="ＭＳ 明朝" w:hint="eastAsia"/>
          <w:sz w:val="24"/>
          <w:szCs w:val="24"/>
        </w:rPr>
        <w:t>、</w:t>
      </w:r>
      <w:r>
        <w:rPr>
          <w:rFonts w:ascii="ＭＳ 明朝" w:eastAsia="ＭＳ 明朝" w:hAnsi="ＭＳ 明朝" w:hint="eastAsia"/>
          <w:sz w:val="24"/>
          <w:szCs w:val="24"/>
        </w:rPr>
        <w:t>誰もまねし</w:t>
      </w:r>
      <w:r w:rsidR="00C62F00">
        <w:rPr>
          <w:rFonts w:ascii="ＭＳ 明朝" w:eastAsia="ＭＳ 明朝" w:hAnsi="ＭＳ 明朝" w:hint="eastAsia"/>
          <w:sz w:val="24"/>
          <w:szCs w:val="24"/>
        </w:rPr>
        <w:t>てくれ</w:t>
      </w:r>
      <w:r>
        <w:rPr>
          <w:rFonts w:ascii="ＭＳ 明朝" w:eastAsia="ＭＳ 明朝" w:hAnsi="ＭＳ 明朝" w:hint="eastAsia"/>
          <w:sz w:val="24"/>
          <w:szCs w:val="24"/>
        </w:rPr>
        <w:t>ませんでした。</w:t>
      </w:r>
    </w:p>
    <w:p w14:paraId="42E93DA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責任の取り方</w:t>
      </w:r>
      <w:r w:rsidR="00702B62">
        <w:rPr>
          <w:rFonts w:ascii="ＭＳ 明朝" w:eastAsia="ＭＳ 明朝" w:hAnsi="ＭＳ 明朝" w:hint="eastAsia"/>
          <w:sz w:val="24"/>
          <w:szCs w:val="24"/>
        </w:rPr>
        <w:t>として、日本では</w:t>
      </w:r>
      <w:r>
        <w:rPr>
          <w:rFonts w:ascii="ＭＳ 明朝" w:eastAsia="ＭＳ 明朝" w:hAnsi="ＭＳ 明朝" w:hint="eastAsia"/>
          <w:sz w:val="24"/>
          <w:szCs w:val="24"/>
        </w:rPr>
        <w:t>「やめる」のが普通だけれど、ど</w:t>
      </w:r>
      <w:r w:rsidR="00702B62">
        <w:rPr>
          <w:rFonts w:ascii="ＭＳ 明朝" w:eastAsia="ＭＳ 明朝" w:hAnsi="ＭＳ 明朝" w:hint="eastAsia"/>
          <w:sz w:val="24"/>
          <w:szCs w:val="24"/>
        </w:rPr>
        <w:t>んな責任の取り方ができるの</w:t>
      </w:r>
    </w:p>
    <w:p w14:paraId="167DC092" w14:textId="29191938" w:rsidR="00D37456" w:rsidRDefault="00702B62" w:rsidP="00D37456">
      <w:pPr>
        <w:rPr>
          <w:rFonts w:ascii="ＭＳ 明朝" w:eastAsia="ＭＳ 明朝" w:hAnsi="ＭＳ 明朝"/>
          <w:sz w:val="24"/>
          <w:szCs w:val="24"/>
        </w:rPr>
      </w:pPr>
      <w:r>
        <w:rPr>
          <w:rFonts w:ascii="ＭＳ 明朝" w:eastAsia="ＭＳ 明朝" w:hAnsi="ＭＳ 明朝" w:hint="eastAsia"/>
          <w:sz w:val="24"/>
          <w:szCs w:val="24"/>
        </w:rPr>
        <w:t>か気になったことでしょうね。</w:t>
      </w:r>
      <w:r w:rsidR="00DF1406">
        <w:rPr>
          <w:rFonts w:ascii="ＭＳ 明朝" w:eastAsia="ＭＳ 明朝" w:hAnsi="ＭＳ 明朝" w:hint="eastAsia"/>
          <w:sz w:val="24"/>
          <w:szCs w:val="24"/>
        </w:rPr>
        <w:t>私の場合、</w:t>
      </w:r>
      <w:r w:rsidR="001973ED">
        <w:rPr>
          <w:rFonts w:ascii="ＭＳ 明朝" w:eastAsia="ＭＳ 明朝" w:hAnsi="ＭＳ 明朝" w:hint="eastAsia"/>
          <w:sz w:val="24"/>
          <w:szCs w:val="24"/>
        </w:rPr>
        <w:t>例えば・・・、</w:t>
      </w:r>
    </w:p>
    <w:p w14:paraId="7B90D927" w14:textId="77777777" w:rsidR="001B697C" w:rsidRDefault="00D37456" w:rsidP="00D37456">
      <w:pPr>
        <w:ind w:firstLineChars="100" w:firstLine="240"/>
        <w:rPr>
          <w:rFonts w:ascii="ＭＳ 明朝" w:eastAsia="ＭＳ 明朝" w:hAnsi="ＭＳ 明朝"/>
          <w:sz w:val="24"/>
          <w:szCs w:val="24"/>
        </w:rPr>
      </w:pPr>
      <w:r>
        <w:rPr>
          <w:rFonts w:ascii="ＭＳ 明朝" w:eastAsia="ＭＳ 明朝" w:hAnsi="ＭＳ 明朝" w:hint="eastAsia"/>
          <w:sz w:val="24"/>
          <w:szCs w:val="24"/>
        </w:rPr>
        <w:t>深刻ないじめ</w:t>
      </w:r>
      <w:r w:rsidR="001973ED">
        <w:rPr>
          <w:rFonts w:ascii="ＭＳ 明朝" w:eastAsia="ＭＳ 明朝" w:hAnsi="ＭＳ 明朝" w:hint="eastAsia"/>
          <w:sz w:val="24"/>
          <w:szCs w:val="24"/>
        </w:rPr>
        <w:t>のあるクラスの問題に気づき</w:t>
      </w:r>
      <w:r>
        <w:rPr>
          <w:rFonts w:ascii="ＭＳ 明朝" w:eastAsia="ＭＳ 明朝" w:hAnsi="ＭＳ 明朝" w:hint="eastAsia"/>
          <w:sz w:val="24"/>
          <w:szCs w:val="24"/>
        </w:rPr>
        <w:t>、中心になっていた子から「やっぱり僕が変わらけ</w:t>
      </w:r>
    </w:p>
    <w:p w14:paraId="37164494"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ればいけないのかなあ」という言葉を聞くことができました。</w:t>
      </w:r>
      <w:r w:rsidR="001973ED">
        <w:rPr>
          <w:rFonts w:ascii="ＭＳ 明朝" w:eastAsia="ＭＳ 明朝" w:hAnsi="ＭＳ 明朝" w:hint="eastAsia"/>
          <w:sz w:val="24"/>
          <w:szCs w:val="24"/>
        </w:rPr>
        <w:t>穏かな雰囲気の中で</w:t>
      </w:r>
      <w:r w:rsidR="00DF1406">
        <w:rPr>
          <w:rFonts w:ascii="ＭＳ 明朝" w:eastAsia="ＭＳ 明朝" w:hAnsi="ＭＳ 明朝" w:hint="eastAsia"/>
          <w:sz w:val="24"/>
          <w:szCs w:val="24"/>
        </w:rPr>
        <w:t>色々な子から</w:t>
      </w:r>
    </w:p>
    <w:p w14:paraId="161E406A" w14:textId="77777777" w:rsidR="001B697C" w:rsidRDefault="001973ED" w:rsidP="001B697C">
      <w:pPr>
        <w:rPr>
          <w:rFonts w:ascii="ＭＳ 明朝" w:eastAsia="ＭＳ 明朝" w:hAnsi="ＭＳ 明朝"/>
          <w:sz w:val="24"/>
          <w:szCs w:val="24"/>
        </w:rPr>
      </w:pPr>
      <w:r>
        <w:rPr>
          <w:rFonts w:ascii="ＭＳ 明朝" w:eastAsia="ＭＳ 明朝" w:hAnsi="ＭＳ 明朝" w:hint="eastAsia"/>
          <w:sz w:val="24"/>
          <w:szCs w:val="24"/>
        </w:rPr>
        <w:t>聞き取りを重ね、記録を続け、矛盾を確かめ・・・保護者会での報告や協力の依頼まで、</w:t>
      </w:r>
      <w:r w:rsidR="00D37456">
        <w:rPr>
          <w:rFonts w:ascii="ＭＳ 明朝" w:eastAsia="ＭＳ 明朝" w:hAnsi="ＭＳ 明朝" w:hint="eastAsia"/>
          <w:sz w:val="24"/>
          <w:szCs w:val="24"/>
        </w:rPr>
        <w:t>一連の</w:t>
      </w:r>
    </w:p>
    <w:p w14:paraId="2892D51D"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始末をつけるのに１か月くらいかかりましたが、落ち着いて公正な人間関係のあるクラスに変</w:t>
      </w:r>
    </w:p>
    <w:p w14:paraId="285F7D6F"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わってくれました。気づくのが遅れていたら、優れた担任の先生の教員人生を失わせかねない危</w:t>
      </w:r>
    </w:p>
    <w:p w14:paraId="22B9A795" w14:textId="77777777" w:rsidR="001B697C" w:rsidRDefault="00D37456" w:rsidP="001B697C">
      <w:pPr>
        <w:rPr>
          <w:rFonts w:ascii="ＭＳ 明朝" w:eastAsia="ＭＳ 明朝" w:hAnsi="ＭＳ 明朝"/>
          <w:sz w:val="24"/>
          <w:szCs w:val="24"/>
        </w:rPr>
      </w:pPr>
      <w:r>
        <w:rPr>
          <w:rFonts w:ascii="ＭＳ 明朝" w:eastAsia="ＭＳ 明朝" w:hAnsi="ＭＳ 明朝" w:hint="eastAsia"/>
          <w:sz w:val="24"/>
          <w:szCs w:val="24"/>
        </w:rPr>
        <w:t>ない所でした。また、授業づくりで困っている先生に声をかけ、一緒に単元開発もしました。結</w:t>
      </w:r>
    </w:p>
    <w:p w14:paraId="71516359" w14:textId="02737770" w:rsidR="00D37456" w:rsidRDefault="00D37456" w:rsidP="001B697C">
      <w:pPr>
        <w:rPr>
          <w:rFonts w:ascii="ＭＳ 明朝" w:eastAsia="ＭＳ 明朝" w:hAnsi="ＭＳ 明朝"/>
          <w:sz w:val="24"/>
          <w:szCs w:val="24"/>
        </w:rPr>
      </w:pPr>
      <w:r>
        <w:rPr>
          <w:rFonts w:ascii="ＭＳ 明朝" w:eastAsia="ＭＳ 明朝" w:hAnsi="ＭＳ 明朝" w:hint="eastAsia"/>
          <w:sz w:val="24"/>
          <w:szCs w:val="24"/>
        </w:rPr>
        <w:t>構楽しい毎日になっていきました。</w:t>
      </w:r>
    </w:p>
    <w:p w14:paraId="16FF6C99"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スイカの授業だけでなく、色々と開発できていたので、理想論でなく、子どもの姿で実証でき</w:t>
      </w:r>
    </w:p>
    <w:p w14:paraId="5A5D4404" w14:textId="475EB2D5"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たのが良かったのでしょうね。</w:t>
      </w:r>
    </w:p>
    <w:p w14:paraId="78A6BDAB"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地球の温暖化やＳＤＧｓは結局どうなったのかという</w:t>
      </w:r>
      <w:r w:rsidR="001973ED">
        <w:rPr>
          <w:rFonts w:ascii="ＭＳ 明朝" w:eastAsia="ＭＳ 明朝" w:hAnsi="ＭＳ 明朝" w:hint="eastAsia"/>
          <w:sz w:val="24"/>
          <w:szCs w:val="24"/>
        </w:rPr>
        <w:t>ご心配もあるかと思います</w:t>
      </w:r>
      <w:r>
        <w:rPr>
          <w:rFonts w:ascii="ＭＳ 明朝" w:eastAsia="ＭＳ 明朝" w:hAnsi="ＭＳ 明朝" w:hint="eastAsia"/>
          <w:sz w:val="24"/>
          <w:szCs w:val="24"/>
        </w:rPr>
        <w:t>。かなり苦</w:t>
      </w:r>
    </w:p>
    <w:p w14:paraId="07A03195"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しい現状ですが、まだ結論までは決まってい</w:t>
      </w:r>
      <w:r w:rsidR="001973ED">
        <w:rPr>
          <w:rFonts w:ascii="ＭＳ 明朝" w:eastAsia="ＭＳ 明朝" w:hAnsi="ＭＳ 明朝" w:hint="eastAsia"/>
          <w:sz w:val="24"/>
          <w:szCs w:val="24"/>
        </w:rPr>
        <w:t>ません</w:t>
      </w:r>
      <w:r>
        <w:rPr>
          <w:rFonts w:ascii="ＭＳ 明朝" w:eastAsia="ＭＳ 明朝" w:hAnsi="ＭＳ 明朝" w:hint="eastAsia"/>
          <w:sz w:val="24"/>
          <w:szCs w:val="24"/>
        </w:rPr>
        <w:t>。どこまでやれるか時間との勝負と思い、戦</w:t>
      </w:r>
    </w:p>
    <w:p w14:paraId="470742DE" w14:textId="2FC73099"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っています。</w:t>
      </w:r>
    </w:p>
    <w:p w14:paraId="7C9D0A53" w14:textId="77777777" w:rsidR="00D37456" w:rsidRDefault="00D37456" w:rsidP="00D37456">
      <w:pPr>
        <w:rPr>
          <w:rFonts w:ascii="ＭＳ 明朝" w:eastAsia="ＭＳ 明朝" w:hAnsi="ＭＳ 明朝"/>
          <w:sz w:val="24"/>
          <w:szCs w:val="24"/>
        </w:rPr>
      </w:pPr>
    </w:p>
    <w:p w14:paraId="2FA1FD87" w14:textId="36A6C584" w:rsidR="00D37456" w:rsidRDefault="00D37456" w:rsidP="00D37456">
      <w:pPr>
        <w:rPr>
          <w:rFonts w:ascii="ＭＳ 明朝" w:eastAsia="ＭＳ 明朝" w:hAnsi="ＭＳ 明朝"/>
          <w:sz w:val="24"/>
          <w:szCs w:val="24"/>
        </w:rPr>
      </w:pPr>
      <w:r w:rsidRPr="00395A53">
        <w:rPr>
          <w:rFonts w:ascii="AR P丸ゴシック体E" w:eastAsia="AR P丸ゴシック体E" w:hAnsi="AR P丸ゴシック体E" w:hint="eastAsia"/>
          <w:sz w:val="24"/>
          <w:szCs w:val="24"/>
        </w:rPr>
        <w:t>⑦　「メリヤス屋」はその後どうなったのか</w:t>
      </w:r>
      <w:r>
        <w:rPr>
          <w:rFonts w:ascii="AR P丸ゴシック体E" w:eastAsia="AR P丸ゴシック体E" w:hAnsi="AR P丸ゴシック体E" w:hint="eastAsia"/>
          <w:sz w:val="24"/>
          <w:szCs w:val="24"/>
        </w:rPr>
        <w:t xml:space="preserve">　</w:t>
      </w:r>
    </w:p>
    <w:p w14:paraId="77AA8932"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父が亡くなってからは母が中心になって２０１０年ごろまで続けましたが、年齢も、お客様の</w:t>
      </w:r>
    </w:p>
    <w:p w14:paraId="0EEC633E"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状況も考慮して、無事に閉店までこぎつけました。どこに</w:t>
      </w:r>
      <w:r w:rsidR="001973ED">
        <w:rPr>
          <w:rFonts w:ascii="ＭＳ 明朝" w:eastAsia="ＭＳ 明朝" w:hAnsi="ＭＳ 明朝" w:hint="eastAsia"/>
          <w:sz w:val="24"/>
          <w:szCs w:val="24"/>
        </w:rPr>
        <w:t>対して</w:t>
      </w:r>
      <w:r>
        <w:rPr>
          <w:rFonts w:ascii="ＭＳ 明朝" w:eastAsia="ＭＳ 明朝" w:hAnsi="ＭＳ 明朝" w:hint="eastAsia"/>
          <w:sz w:val="24"/>
          <w:szCs w:val="24"/>
        </w:rPr>
        <w:t>も借金の無い状態で無事閉店で</w:t>
      </w:r>
    </w:p>
    <w:p w14:paraId="7487E2C1" w14:textId="645E40E4"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きたことを、関係者みんなで喜び祝いました。</w:t>
      </w:r>
    </w:p>
    <w:p w14:paraId="4ED67987"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 xml:space="preserve">　売れ残っていた肌着などもありましたが、東日本大震災の際の支援物資としてお使いいただ</w:t>
      </w:r>
    </w:p>
    <w:p w14:paraId="1C130798" w14:textId="1DA7F108"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t>くこともできました。</w:t>
      </w:r>
    </w:p>
    <w:p w14:paraId="0A8A579E" w14:textId="35D2C31A" w:rsidR="00D37456" w:rsidRDefault="00D37456" w:rsidP="00D37456">
      <w:pPr>
        <w:rPr>
          <w:rFonts w:ascii="ＭＳ 明朝" w:eastAsia="ＭＳ 明朝" w:hAnsi="ＭＳ 明朝"/>
          <w:sz w:val="24"/>
          <w:szCs w:val="24"/>
        </w:rPr>
      </w:pPr>
      <w:r>
        <w:rPr>
          <w:noProof/>
        </w:rPr>
        <w:drawing>
          <wp:inline distT="0" distB="0" distL="0" distR="0" wp14:anchorId="7888EA16" wp14:editId="56982249">
            <wp:extent cx="1864125" cy="1398094"/>
            <wp:effectExtent l="4445" t="0" r="762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07162" cy="1430372"/>
                    </a:xfrm>
                    <a:prstGeom prst="rect">
                      <a:avLst/>
                    </a:prstGeom>
                    <a:noFill/>
                    <a:ln>
                      <a:noFill/>
                    </a:ln>
                  </pic:spPr>
                </pic:pic>
              </a:graphicData>
            </a:graphic>
          </wp:inline>
        </w:drawing>
      </w:r>
    </w:p>
    <w:p w14:paraId="621069DA" w14:textId="77777777" w:rsidR="001B697C" w:rsidRDefault="00D37456" w:rsidP="00D37456">
      <w:pPr>
        <w:rPr>
          <w:rFonts w:ascii="ＭＳ 明朝" w:eastAsia="ＭＳ 明朝" w:hAnsi="ＭＳ 明朝"/>
          <w:sz w:val="24"/>
          <w:szCs w:val="24"/>
        </w:rPr>
      </w:pPr>
      <w:r>
        <w:rPr>
          <w:rFonts w:ascii="ＭＳ 明朝" w:eastAsia="ＭＳ 明朝" w:hAnsi="ＭＳ 明朝" w:hint="eastAsia"/>
          <w:sz w:val="24"/>
          <w:szCs w:val="24"/>
        </w:rPr>
        <w:t>全てのご質問にお答えしきれていないので申し訳ありませんが、意は汲んでお応えしようと努</w:t>
      </w:r>
    </w:p>
    <w:p w14:paraId="784FF6A0" w14:textId="1500FDAC" w:rsidR="00D37456" w:rsidRDefault="00D37456" w:rsidP="00D37456">
      <w:pPr>
        <w:rPr>
          <w:rFonts w:ascii="ＭＳ 明朝" w:eastAsia="ＭＳ 明朝" w:hAnsi="ＭＳ 明朝"/>
          <w:sz w:val="24"/>
          <w:szCs w:val="24"/>
        </w:rPr>
      </w:pPr>
      <w:r>
        <w:rPr>
          <w:rFonts w:ascii="ＭＳ 明朝" w:eastAsia="ＭＳ 明朝" w:hAnsi="ＭＳ 明朝" w:hint="eastAsia"/>
          <w:sz w:val="24"/>
          <w:szCs w:val="24"/>
        </w:rPr>
        <w:lastRenderedPageBreak/>
        <w:t>めました。ご理解ください。</w:t>
      </w:r>
    </w:p>
    <w:p w14:paraId="2EB55B1A" w14:textId="77777777" w:rsidR="00D37456" w:rsidRDefault="00D37456" w:rsidP="00D37456">
      <w:pPr>
        <w:rPr>
          <w:rFonts w:ascii="ＭＳ 明朝" w:eastAsia="ＭＳ 明朝" w:hAnsi="ＭＳ 明朝"/>
          <w:sz w:val="24"/>
          <w:szCs w:val="24"/>
        </w:rPr>
      </w:pPr>
    </w:p>
    <w:p w14:paraId="7E74BB66" w14:textId="77777777" w:rsidR="00D37456" w:rsidRDefault="00D37456" w:rsidP="00D37456">
      <w:pPr>
        <w:rPr>
          <w:rFonts w:ascii="ＭＳ 明朝" w:eastAsia="ＭＳ 明朝" w:hAnsi="ＭＳ 明朝"/>
          <w:sz w:val="24"/>
          <w:szCs w:val="24"/>
        </w:rPr>
      </w:pPr>
      <w:r>
        <w:rPr>
          <w:noProof/>
        </w:rPr>
        <w:drawing>
          <wp:inline distT="0" distB="0" distL="0" distR="0" wp14:anchorId="29980531" wp14:editId="2F51AC2F">
            <wp:extent cx="4164738" cy="4843158"/>
            <wp:effectExtent l="3492"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7936" b="4800"/>
                    <a:stretch/>
                  </pic:blipFill>
                  <pic:spPr bwMode="auto">
                    <a:xfrm rot="16200000">
                      <a:off x="0" y="0"/>
                      <a:ext cx="4244388" cy="4935782"/>
                    </a:xfrm>
                    <a:prstGeom prst="rect">
                      <a:avLst/>
                    </a:prstGeom>
                    <a:noFill/>
                    <a:ln>
                      <a:noFill/>
                    </a:ln>
                    <a:extLst>
                      <a:ext uri="{53640926-AAD7-44D8-BBD7-CCE9431645EC}">
                        <a14:shadowObscured xmlns:a14="http://schemas.microsoft.com/office/drawing/2010/main"/>
                      </a:ext>
                    </a:extLst>
                  </pic:spPr>
                </pic:pic>
              </a:graphicData>
            </a:graphic>
          </wp:inline>
        </w:drawing>
      </w:r>
    </w:p>
    <w:p w14:paraId="07758473" w14:textId="30EBD4BB" w:rsidR="00683A60" w:rsidRPr="00D37456" w:rsidRDefault="00D37456" w:rsidP="001C055C">
      <w:pPr>
        <w:ind w:leftChars="-135" w:left="-283"/>
        <w:rPr>
          <w:rFonts w:ascii="ＭＳ 明朝" w:eastAsia="ＭＳ 明朝" w:hAnsi="ＭＳ 明朝"/>
          <w:sz w:val="24"/>
          <w:szCs w:val="24"/>
        </w:rPr>
      </w:pPr>
      <w:r>
        <w:rPr>
          <w:rFonts w:ascii="ＭＳ 明朝" w:eastAsia="ＭＳ 明朝" w:hAnsi="ＭＳ 明朝" w:hint="eastAsia"/>
          <w:sz w:val="24"/>
          <w:szCs w:val="24"/>
        </w:rPr>
        <w:t xml:space="preserve">　　皆様の学びが一層深まりますよう、祈念しております。ありがとうございました。</w:t>
      </w:r>
    </w:p>
    <w:p w14:paraId="569041C4" w14:textId="34AF8791" w:rsidR="009C7178" w:rsidRDefault="0001388A" w:rsidP="009C7178">
      <w:pPr>
        <w:rPr>
          <w:rFonts w:ascii="ＭＳ 明朝" w:eastAsia="ＭＳ 明朝" w:hAnsi="ＭＳ 明朝"/>
          <w:sz w:val="24"/>
          <w:szCs w:val="24"/>
        </w:rPr>
      </w:pPr>
      <w:r>
        <w:rPr>
          <w:rFonts w:ascii="ＭＳ 明朝" w:eastAsia="ＭＳ 明朝" w:hAnsi="ＭＳ 明朝" w:hint="eastAsia"/>
          <w:sz w:val="24"/>
          <w:szCs w:val="24"/>
        </w:rPr>
        <w:t>＊＊＊＊＊＊＊＊＊＊＊＊＊＊＊＊＊＊＊＊＊＊＊＊＊＊＊＊＊＊＊＊＊＊＊＊＊＊＊＊＊＊</w:t>
      </w:r>
    </w:p>
    <w:p w14:paraId="34CD6DA7" w14:textId="5FCE4DDD" w:rsidR="009C7178" w:rsidRDefault="009C7178" w:rsidP="009C7178">
      <w:pPr>
        <w:rPr>
          <w:rFonts w:ascii="ＭＳ 明朝" w:eastAsia="ＭＳ 明朝" w:hAnsi="ＭＳ 明朝"/>
          <w:sz w:val="24"/>
          <w:szCs w:val="24"/>
        </w:rPr>
      </w:pPr>
    </w:p>
    <w:p w14:paraId="05096E64" w14:textId="5E8456C6" w:rsidR="009C7178" w:rsidRDefault="0001388A" w:rsidP="009C7178">
      <w:pPr>
        <w:rPr>
          <w:rFonts w:ascii="ＭＳ 明朝" w:eastAsia="ＭＳ 明朝" w:hAnsi="ＭＳ 明朝"/>
          <w:sz w:val="24"/>
          <w:szCs w:val="24"/>
        </w:rPr>
      </w:pPr>
      <w:r>
        <w:rPr>
          <w:rFonts w:ascii="ＭＳ 明朝" w:eastAsia="ＭＳ 明朝" w:hAnsi="ＭＳ 明朝" w:hint="eastAsia"/>
          <w:sz w:val="24"/>
          <w:szCs w:val="24"/>
        </w:rPr>
        <w:t xml:space="preserve">　このように、</w:t>
      </w:r>
      <w:r w:rsidR="001C055C">
        <w:rPr>
          <w:rFonts w:ascii="ＭＳ 明朝" w:eastAsia="ＭＳ 明朝" w:hAnsi="ＭＳ 明朝" w:hint="eastAsia"/>
          <w:sz w:val="24"/>
          <w:szCs w:val="24"/>
        </w:rPr>
        <w:t>楽しく</w:t>
      </w:r>
      <w:r>
        <w:rPr>
          <w:rFonts w:ascii="ＭＳ 明朝" w:eastAsia="ＭＳ 明朝" w:hAnsi="ＭＳ 明朝" w:hint="eastAsia"/>
          <w:sz w:val="24"/>
          <w:szCs w:val="24"/>
        </w:rPr>
        <w:t>教員人生を振り返ることができることに幸せを感じております。</w:t>
      </w:r>
    </w:p>
    <w:p w14:paraId="1BF6B605" w14:textId="77777777" w:rsidR="009C7178" w:rsidRPr="001C055C" w:rsidRDefault="009C7178" w:rsidP="009C7178">
      <w:pPr>
        <w:rPr>
          <w:rFonts w:ascii="ＭＳ 明朝" w:eastAsia="ＭＳ 明朝" w:hAnsi="ＭＳ 明朝"/>
          <w:sz w:val="24"/>
          <w:szCs w:val="24"/>
        </w:rPr>
      </w:pPr>
    </w:p>
    <w:p w14:paraId="02F4E668" w14:textId="4A70C1D7" w:rsidR="00560C78" w:rsidRDefault="00560C78" w:rsidP="00B733AE">
      <w:pPr>
        <w:widowControl/>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今後ともよろしく</w:t>
      </w:r>
      <w:r w:rsidR="001C055C">
        <w:rPr>
          <w:rFonts w:ascii="ＭＳ 明朝" w:eastAsia="ＭＳ 明朝" w:hAnsi="ＭＳ 明朝" w:hint="eastAsia"/>
          <w:sz w:val="24"/>
          <w:szCs w:val="24"/>
        </w:rPr>
        <w:t>ご指導をいただけますよう、</w:t>
      </w:r>
      <w:r>
        <w:rPr>
          <w:rFonts w:ascii="ＭＳ 明朝" w:eastAsia="ＭＳ 明朝" w:hAnsi="ＭＳ 明朝" w:hint="eastAsia"/>
          <w:sz w:val="24"/>
          <w:szCs w:val="24"/>
        </w:rPr>
        <w:t>お願いいたします。</w:t>
      </w:r>
    </w:p>
    <w:p w14:paraId="562D493E" w14:textId="77777777" w:rsidR="00560C78" w:rsidRDefault="00560C78" w:rsidP="00E427A0">
      <w:pPr>
        <w:widowControl/>
        <w:jc w:val="left"/>
        <w:rPr>
          <w:rFonts w:ascii="ＭＳ 明朝" w:eastAsia="ＭＳ 明朝" w:hAnsi="ＭＳ 明朝"/>
          <w:sz w:val="24"/>
          <w:szCs w:val="24"/>
        </w:rPr>
      </w:pPr>
    </w:p>
    <w:p w14:paraId="02456A7F" w14:textId="77777777" w:rsidR="00560C78" w:rsidRPr="00103046" w:rsidRDefault="00560C78" w:rsidP="001C055C">
      <w:pPr>
        <w:pStyle w:val="Web"/>
        <w:kinsoku w:val="0"/>
        <w:overflowPunct w:val="0"/>
        <w:spacing w:before="0" w:beforeAutospacing="0" w:after="0" w:afterAutospacing="0"/>
        <w:ind w:firstLineChars="1600" w:firstLine="3855"/>
        <w:textAlignment w:val="baseline"/>
        <w:rPr>
          <w:rFonts w:ascii="ＭＳ 明朝" w:eastAsia="ＭＳ 明朝" w:hAnsi="ＭＳ 明朝" w:cstheme="minorBidi"/>
          <w:b/>
          <w:bCs/>
          <w:color w:val="000000" w:themeColor="text1"/>
          <w:kern w:val="24"/>
        </w:rPr>
      </w:pPr>
      <w:r w:rsidRPr="00103046">
        <w:rPr>
          <w:rFonts w:ascii="ＭＳ 明朝" w:eastAsia="ＭＳ 明朝" w:hAnsi="ＭＳ 明朝" w:cstheme="minorBidi" w:hint="eastAsia"/>
          <w:b/>
          <w:bCs/>
          <w:color w:val="000000" w:themeColor="text1"/>
          <w:kern w:val="24"/>
        </w:rPr>
        <w:t>「ＥＳＤ・ＳＤＧｓ推進研究室」　手島利夫</w:t>
      </w:r>
    </w:p>
    <w:p w14:paraId="3C132FD4" w14:textId="77777777" w:rsidR="00560C78" w:rsidRPr="0088711E" w:rsidRDefault="00560C78" w:rsidP="001C055C">
      <w:pPr>
        <w:pStyle w:val="Web"/>
        <w:kinsoku w:val="0"/>
        <w:overflowPunct w:val="0"/>
        <w:spacing w:before="0" w:beforeAutospacing="0" w:after="0" w:afterAutospacing="0"/>
        <w:ind w:firstLineChars="1400" w:firstLine="392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471E9981" w14:textId="5C4EAAB8" w:rsidR="00560C78" w:rsidRPr="00103046" w:rsidRDefault="00560C78" w:rsidP="00560C78">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001C055C">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7BF3D143" w14:textId="7FDB2673" w:rsidR="00560C78" w:rsidRPr="0088711E" w:rsidRDefault="00560C78" w:rsidP="00560C7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001C055C">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0</w:t>
      </w:r>
      <w:r w:rsidRPr="0088711E">
        <w:rPr>
          <w:rFonts w:ascii="ＭＳ 明朝" w:eastAsia="ＭＳ 明朝" w:hAnsi="ＭＳ 明朝" w:cstheme="minorBidi"/>
          <w:color w:val="000000" w:themeColor="text1"/>
          <w:kern w:val="24"/>
          <w:sz w:val="28"/>
          <w:szCs w:val="28"/>
        </w:rPr>
        <w:t>90-9399-0891</w:t>
      </w:r>
    </w:p>
    <w:p w14:paraId="53AFEAA7" w14:textId="0843479B" w:rsidR="00560C78" w:rsidRPr="000B2A29" w:rsidRDefault="00560C78" w:rsidP="00560C78">
      <w:pPr>
        <w:pStyle w:val="Web"/>
        <w:kinsoku w:val="0"/>
        <w:overflowPunct w:val="0"/>
        <w:spacing w:before="0" w:beforeAutospacing="0" w:after="0" w:afterAutospacing="0"/>
        <w:ind w:left="120" w:hangingChars="50" w:hanging="120"/>
        <w:textAlignment w:val="baseline"/>
        <w:rPr>
          <w:rFonts w:ascii="ＭＳ 明朝" w:eastAsia="ＭＳ 明朝" w:hAnsi="ＭＳ 明朝" w:cstheme="minorBidi"/>
          <w:color w:val="000000" w:themeColor="text1"/>
          <w:kern w:val="24"/>
          <w:sz w:val="28"/>
          <w:szCs w:val="28"/>
        </w:rPr>
      </w:pPr>
      <w:r w:rsidRPr="00560C78">
        <w:rPr>
          <w:rFonts w:ascii="ＭＳ 明朝" w:eastAsia="ＭＳ 明朝" w:hAnsi="ＭＳ 明朝" w:cstheme="minorBidi" w:hint="eastAsia"/>
          <w:color w:val="000000" w:themeColor="text1"/>
          <w:kern w:val="24"/>
        </w:rPr>
        <w:t xml:space="preserve">　　　 </w:t>
      </w:r>
      <w:r w:rsidRPr="00560C78">
        <w:rPr>
          <w:rFonts w:ascii="ＭＳ 明朝" w:eastAsia="ＭＳ 明朝" w:hAnsi="ＭＳ 明朝" w:cstheme="minorBidi"/>
          <w:color w:val="000000" w:themeColor="text1"/>
          <w:kern w:val="24"/>
        </w:rPr>
        <w:t xml:space="preserve">        </w:t>
      </w:r>
      <w:r>
        <w:rPr>
          <w:rFonts w:ascii="ＭＳ 明朝" w:eastAsia="ＭＳ 明朝" w:hAnsi="ＭＳ 明朝" w:cstheme="minorBidi" w:hint="eastAsia"/>
          <w:color w:val="000000" w:themeColor="text1"/>
          <w:kern w:val="24"/>
        </w:rPr>
        <w:t xml:space="preserve">　 </w:t>
      </w:r>
      <w:r w:rsidR="001C055C">
        <w:rPr>
          <w:rFonts w:ascii="ＭＳ 明朝" w:eastAsia="ＭＳ 明朝" w:hAnsi="ＭＳ 明朝" w:cstheme="minorBidi"/>
          <w:color w:val="000000" w:themeColor="text1"/>
          <w:kern w:val="24"/>
        </w:rPr>
        <w:t xml:space="preserve">             </w:t>
      </w:r>
      <w:r w:rsidRPr="00560C78">
        <w:rPr>
          <w:rFonts w:ascii="ＭＳ 明朝" w:eastAsia="ＭＳ 明朝" w:hAnsi="ＭＳ 明朝" w:cstheme="minorBidi"/>
          <w:color w:val="000000" w:themeColor="text1"/>
          <w:kern w:val="24"/>
        </w:rPr>
        <w:t xml:space="preserve">  </w:t>
      </w:r>
      <w:r w:rsidRPr="00560C78">
        <w:rPr>
          <w:rFonts w:ascii="ＭＳ 明朝" w:eastAsia="ＭＳ 明朝" w:hAnsi="ＭＳ 明朝" w:cstheme="minorBidi" w:hint="eastAsia"/>
          <w:color w:val="000000" w:themeColor="text1"/>
          <w:kern w:val="24"/>
        </w:rPr>
        <w:t>Ｍａｉｌ＝contact@esdtejima.com</w:t>
      </w:r>
    </w:p>
    <w:p w14:paraId="1EC9F77D" w14:textId="77777777" w:rsidR="00560C78" w:rsidRPr="006477F6" w:rsidRDefault="00560C78" w:rsidP="00560C78">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33DAC792" w14:textId="77777777" w:rsidR="001B697C" w:rsidRDefault="00D1608B" w:rsidP="00D1608B">
      <w:pPr>
        <w:rPr>
          <w:rFonts w:ascii="ＭＳ ゴシック" w:eastAsia="ＭＳ ゴシック" w:hAnsi="ＭＳ ゴシック"/>
          <w:sz w:val="24"/>
          <w:szCs w:val="24"/>
        </w:rPr>
      </w:pPr>
      <w:r>
        <w:rPr>
          <w:rFonts w:ascii="ＭＳ 明朝" w:eastAsia="ＭＳ 明朝" w:hAnsi="ＭＳ 明朝" w:hint="eastAsia"/>
          <w:sz w:val="24"/>
          <w:szCs w:val="24"/>
        </w:rPr>
        <w:t>【参考】</w:t>
      </w:r>
      <w:r w:rsidR="001B697C">
        <w:rPr>
          <w:rFonts w:ascii="ＭＳ 明朝" w:eastAsia="ＭＳ 明朝" w:hAnsi="ＭＳ 明朝" w:hint="eastAsia"/>
          <w:sz w:val="24"/>
          <w:szCs w:val="24"/>
        </w:rPr>
        <w:t xml:space="preserve">　</w:t>
      </w:r>
      <w:r w:rsidRPr="000B2A29">
        <w:rPr>
          <w:rFonts w:ascii="ＭＳ ゴシック" w:eastAsia="ＭＳ ゴシック" w:hAnsi="ＭＳ ゴシック" w:hint="eastAsia"/>
          <w:sz w:val="24"/>
          <w:szCs w:val="24"/>
        </w:rPr>
        <w:t>ＥＳＤＧｓ通信：手島利夫が名刺交換させていただいた方に配信している不定期なメ</w:t>
      </w:r>
    </w:p>
    <w:p w14:paraId="5258C313" w14:textId="77777777" w:rsidR="001B697C" w:rsidRDefault="00D1608B" w:rsidP="00D1608B">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ルマガで、文科・環境・外務など関係省庁、大学・研究機関等、教員、</w:t>
      </w:r>
      <w:r w:rsidRPr="00D946A3">
        <w:rPr>
          <w:rFonts w:ascii="ＭＳ ゴシック" w:eastAsia="ＭＳ ゴシック" w:hAnsi="ＭＳ ゴシック" w:hint="eastAsia"/>
          <w:sz w:val="24"/>
          <w:szCs w:val="24"/>
        </w:rPr>
        <w:t>教育行政、政治家、企業</w:t>
      </w:r>
    </w:p>
    <w:p w14:paraId="69446FD9" w14:textId="77777777" w:rsidR="001B697C" w:rsidRDefault="00D1608B" w:rsidP="00D1608B">
      <w:pPr>
        <w:rPr>
          <w:rFonts w:ascii="ＭＳ ゴシック" w:eastAsia="ＭＳ ゴシック" w:hAnsi="ＭＳ ゴシック"/>
          <w:sz w:val="24"/>
          <w:szCs w:val="24"/>
        </w:rPr>
      </w:pPr>
      <w:r w:rsidRPr="00D946A3">
        <w:rPr>
          <w:rFonts w:ascii="ＭＳ ゴシック" w:eastAsia="ＭＳ ゴシック" w:hAnsi="ＭＳ ゴシック" w:hint="eastAsia"/>
          <w:sz w:val="24"/>
          <w:szCs w:val="24"/>
        </w:rPr>
        <w:t>等々の方々も含め</w:t>
      </w:r>
      <w:r w:rsidRPr="000B2A29">
        <w:rPr>
          <w:rFonts w:ascii="ＭＳ ゴシック" w:eastAsia="ＭＳ ゴシック" w:hAnsi="ＭＳ ゴシック" w:hint="eastAsia"/>
          <w:sz w:val="24"/>
          <w:szCs w:val="24"/>
        </w:rPr>
        <w:t>1９００名様に配信中です。</w:t>
      </w:r>
    </w:p>
    <w:p w14:paraId="6E233E01" w14:textId="6F4B8D7B" w:rsidR="00D1608B" w:rsidRPr="000B2A29" w:rsidRDefault="00D1608B" w:rsidP="00D1608B">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 xml:space="preserve"> </w:t>
      </w:r>
      <w:hyperlink r:id="rId13" w:history="1">
        <w:r w:rsidRPr="000B2A29">
          <w:rPr>
            <w:rStyle w:val="a3"/>
            <w:rFonts w:ascii="ＭＳ ゴシック" w:eastAsia="ＭＳ ゴシック" w:hAnsi="ＭＳ ゴシック" w:hint="eastAsia"/>
            <w:sz w:val="28"/>
            <w:szCs w:val="28"/>
          </w:rPr>
          <w:t>c</w:t>
        </w:r>
        <w:r w:rsidRPr="000B2A29">
          <w:rPr>
            <w:rStyle w:val="a3"/>
            <w:rFonts w:ascii="ＭＳ ゴシック" w:eastAsia="ＭＳ ゴシック" w:hAnsi="ＭＳ ゴシック"/>
            <w:sz w:val="28"/>
            <w:szCs w:val="28"/>
          </w:rPr>
          <w:t>ontact@esdtejima.com</w:t>
        </w:r>
      </w:hyperlink>
      <w:r w:rsidRPr="000B2A29">
        <w:rPr>
          <w:rFonts w:ascii="ＭＳ ゴシック" w:eastAsia="ＭＳ ゴシック" w:hAnsi="ＭＳ ゴシック" w:hint="eastAsia"/>
          <w:sz w:val="24"/>
          <w:szCs w:val="24"/>
        </w:rPr>
        <w:t xml:space="preserve">　にメールでご連絡いただければ、登録・及び削除をいたします。</w:t>
      </w:r>
    </w:p>
    <w:sectPr w:rsidR="00D1608B" w:rsidRPr="000B2A29"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5BE54" w14:textId="77777777" w:rsidR="00F471DA" w:rsidRDefault="00F471DA" w:rsidP="00535501">
      <w:r>
        <w:separator/>
      </w:r>
    </w:p>
  </w:endnote>
  <w:endnote w:type="continuationSeparator" w:id="0">
    <w:p w14:paraId="59DCDB86" w14:textId="77777777" w:rsidR="00F471DA" w:rsidRDefault="00F471DA"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6FEE" w14:textId="77777777" w:rsidR="00F471DA" w:rsidRDefault="00F471DA" w:rsidP="00535501">
      <w:r>
        <w:separator/>
      </w:r>
    </w:p>
  </w:footnote>
  <w:footnote w:type="continuationSeparator" w:id="0">
    <w:p w14:paraId="71C6E49C" w14:textId="77777777" w:rsidR="00F471DA" w:rsidRDefault="00F471DA"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4742E5"/>
    <w:multiLevelType w:val="hybridMultilevel"/>
    <w:tmpl w:val="4DCE3F30"/>
    <w:lvl w:ilvl="0" w:tplc="61CA0086">
      <w:numFmt w:val="bullet"/>
      <w:lvlText w:val="※"/>
      <w:lvlJc w:val="left"/>
      <w:pPr>
        <w:ind w:left="360" w:hanging="360"/>
      </w:pPr>
      <w:rPr>
        <w:rFonts w:ascii="Yu Gothic" w:eastAsia="Yu Gothic" w:hAnsi="Yu Gothic"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3"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4"/>
  </w:num>
  <w:num w:numId="2" w16cid:durableId="655769698">
    <w:abstractNumId w:val="8"/>
  </w:num>
  <w:num w:numId="3" w16cid:durableId="1901817914">
    <w:abstractNumId w:val="10"/>
  </w:num>
  <w:num w:numId="4" w16cid:durableId="88501609">
    <w:abstractNumId w:val="17"/>
  </w:num>
  <w:num w:numId="5" w16cid:durableId="1057900747">
    <w:abstractNumId w:val="1"/>
  </w:num>
  <w:num w:numId="6" w16cid:durableId="1638758796">
    <w:abstractNumId w:val="7"/>
  </w:num>
  <w:num w:numId="7" w16cid:durableId="916551196">
    <w:abstractNumId w:val="2"/>
  </w:num>
  <w:num w:numId="8" w16cid:durableId="1868903115">
    <w:abstractNumId w:val="11"/>
  </w:num>
  <w:num w:numId="9" w16cid:durableId="1408571859">
    <w:abstractNumId w:val="6"/>
  </w:num>
  <w:num w:numId="10" w16cid:durableId="721640480">
    <w:abstractNumId w:val="16"/>
  </w:num>
  <w:num w:numId="11" w16cid:durableId="1173060315">
    <w:abstractNumId w:val="3"/>
  </w:num>
  <w:num w:numId="12" w16cid:durableId="805897439">
    <w:abstractNumId w:val="13"/>
  </w:num>
  <w:num w:numId="13" w16cid:durableId="1256086535">
    <w:abstractNumId w:val="5"/>
  </w:num>
  <w:num w:numId="14" w16cid:durableId="1975139609">
    <w:abstractNumId w:val="12"/>
  </w:num>
  <w:num w:numId="15" w16cid:durableId="1377704760">
    <w:abstractNumId w:val="0"/>
  </w:num>
  <w:num w:numId="16" w16cid:durableId="1718777793">
    <w:abstractNumId w:val="14"/>
  </w:num>
  <w:num w:numId="17" w16cid:durableId="775908497">
    <w:abstractNumId w:val="15"/>
  </w:num>
  <w:num w:numId="18" w16cid:durableId="304549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CAD"/>
    <w:rsid w:val="000134CD"/>
    <w:rsid w:val="0001388A"/>
    <w:rsid w:val="00015A6F"/>
    <w:rsid w:val="00021712"/>
    <w:rsid w:val="0002261B"/>
    <w:rsid w:val="00027B8E"/>
    <w:rsid w:val="00027D1A"/>
    <w:rsid w:val="0003234D"/>
    <w:rsid w:val="00032F9B"/>
    <w:rsid w:val="0005114D"/>
    <w:rsid w:val="000544C8"/>
    <w:rsid w:val="000549FF"/>
    <w:rsid w:val="00062A88"/>
    <w:rsid w:val="000726EC"/>
    <w:rsid w:val="00074B30"/>
    <w:rsid w:val="00080210"/>
    <w:rsid w:val="00083BB6"/>
    <w:rsid w:val="000849AC"/>
    <w:rsid w:val="000868FA"/>
    <w:rsid w:val="0009613A"/>
    <w:rsid w:val="000970D6"/>
    <w:rsid w:val="000A1BA5"/>
    <w:rsid w:val="000B44F2"/>
    <w:rsid w:val="000B4519"/>
    <w:rsid w:val="000B4A79"/>
    <w:rsid w:val="000B5AA1"/>
    <w:rsid w:val="000B75BB"/>
    <w:rsid w:val="000C2F2B"/>
    <w:rsid w:val="000C61DD"/>
    <w:rsid w:val="000D15FB"/>
    <w:rsid w:val="000D2661"/>
    <w:rsid w:val="000D45DB"/>
    <w:rsid w:val="000D4E2A"/>
    <w:rsid w:val="000E1037"/>
    <w:rsid w:val="000F2A16"/>
    <w:rsid w:val="000F2D26"/>
    <w:rsid w:val="000F63D2"/>
    <w:rsid w:val="0010531F"/>
    <w:rsid w:val="00106BA5"/>
    <w:rsid w:val="001113BB"/>
    <w:rsid w:val="00113393"/>
    <w:rsid w:val="00125174"/>
    <w:rsid w:val="0013021D"/>
    <w:rsid w:val="00133795"/>
    <w:rsid w:val="00136160"/>
    <w:rsid w:val="001363F6"/>
    <w:rsid w:val="001366D9"/>
    <w:rsid w:val="00142872"/>
    <w:rsid w:val="001435DA"/>
    <w:rsid w:val="00145F05"/>
    <w:rsid w:val="0015014F"/>
    <w:rsid w:val="00156433"/>
    <w:rsid w:val="0016250F"/>
    <w:rsid w:val="00164E33"/>
    <w:rsid w:val="00172733"/>
    <w:rsid w:val="0017460A"/>
    <w:rsid w:val="00182A9F"/>
    <w:rsid w:val="00183DF9"/>
    <w:rsid w:val="00184DFE"/>
    <w:rsid w:val="00184E30"/>
    <w:rsid w:val="0018617C"/>
    <w:rsid w:val="001865F1"/>
    <w:rsid w:val="00193F53"/>
    <w:rsid w:val="00194149"/>
    <w:rsid w:val="001954A3"/>
    <w:rsid w:val="001973ED"/>
    <w:rsid w:val="001A354B"/>
    <w:rsid w:val="001A39D5"/>
    <w:rsid w:val="001A4A1C"/>
    <w:rsid w:val="001A5F55"/>
    <w:rsid w:val="001B363D"/>
    <w:rsid w:val="001B5090"/>
    <w:rsid w:val="001B697C"/>
    <w:rsid w:val="001B6CFB"/>
    <w:rsid w:val="001C055C"/>
    <w:rsid w:val="001C3734"/>
    <w:rsid w:val="001D0E7D"/>
    <w:rsid w:val="001D5B69"/>
    <w:rsid w:val="001D69EE"/>
    <w:rsid w:val="001E0C3D"/>
    <w:rsid w:val="001E150C"/>
    <w:rsid w:val="001E5BF7"/>
    <w:rsid w:val="001F0027"/>
    <w:rsid w:val="0020237F"/>
    <w:rsid w:val="00207C5E"/>
    <w:rsid w:val="00210870"/>
    <w:rsid w:val="00211E45"/>
    <w:rsid w:val="0021457C"/>
    <w:rsid w:val="0021716A"/>
    <w:rsid w:val="002230BD"/>
    <w:rsid w:val="002236A3"/>
    <w:rsid w:val="002236E8"/>
    <w:rsid w:val="0022399D"/>
    <w:rsid w:val="002249D1"/>
    <w:rsid w:val="002254CB"/>
    <w:rsid w:val="002319EE"/>
    <w:rsid w:val="0023364F"/>
    <w:rsid w:val="00233D3A"/>
    <w:rsid w:val="00235ABE"/>
    <w:rsid w:val="002406BC"/>
    <w:rsid w:val="00241451"/>
    <w:rsid w:val="0024479F"/>
    <w:rsid w:val="00250413"/>
    <w:rsid w:val="0025459D"/>
    <w:rsid w:val="002548C3"/>
    <w:rsid w:val="00265FCD"/>
    <w:rsid w:val="002707EC"/>
    <w:rsid w:val="002749DF"/>
    <w:rsid w:val="00275D0F"/>
    <w:rsid w:val="002802B9"/>
    <w:rsid w:val="00295725"/>
    <w:rsid w:val="002959ED"/>
    <w:rsid w:val="002A3162"/>
    <w:rsid w:val="002A4A40"/>
    <w:rsid w:val="002B118D"/>
    <w:rsid w:val="002C0BC0"/>
    <w:rsid w:val="002C1C00"/>
    <w:rsid w:val="002C7309"/>
    <w:rsid w:val="002D4652"/>
    <w:rsid w:val="002D6A90"/>
    <w:rsid w:val="002E261F"/>
    <w:rsid w:val="002E577F"/>
    <w:rsid w:val="002F0583"/>
    <w:rsid w:val="002F0AFD"/>
    <w:rsid w:val="002F139A"/>
    <w:rsid w:val="002F2645"/>
    <w:rsid w:val="002F2D96"/>
    <w:rsid w:val="003041AE"/>
    <w:rsid w:val="00305A4E"/>
    <w:rsid w:val="00310922"/>
    <w:rsid w:val="003124F1"/>
    <w:rsid w:val="0032220F"/>
    <w:rsid w:val="003225CF"/>
    <w:rsid w:val="003311C9"/>
    <w:rsid w:val="00333B3F"/>
    <w:rsid w:val="003345F5"/>
    <w:rsid w:val="00335EE7"/>
    <w:rsid w:val="0034116F"/>
    <w:rsid w:val="0034293C"/>
    <w:rsid w:val="0034694C"/>
    <w:rsid w:val="00350823"/>
    <w:rsid w:val="00351C2C"/>
    <w:rsid w:val="00362672"/>
    <w:rsid w:val="00362C15"/>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3F751B"/>
    <w:rsid w:val="00404CB7"/>
    <w:rsid w:val="00410C73"/>
    <w:rsid w:val="00410EE0"/>
    <w:rsid w:val="004155F1"/>
    <w:rsid w:val="00417EFE"/>
    <w:rsid w:val="00417FD9"/>
    <w:rsid w:val="0042390E"/>
    <w:rsid w:val="00430016"/>
    <w:rsid w:val="00430605"/>
    <w:rsid w:val="00432814"/>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3273"/>
    <w:rsid w:val="0048480A"/>
    <w:rsid w:val="00485FD1"/>
    <w:rsid w:val="00487274"/>
    <w:rsid w:val="00487450"/>
    <w:rsid w:val="0049054E"/>
    <w:rsid w:val="004913A0"/>
    <w:rsid w:val="00494704"/>
    <w:rsid w:val="00494FC0"/>
    <w:rsid w:val="004964AE"/>
    <w:rsid w:val="004A01E3"/>
    <w:rsid w:val="004A5DE3"/>
    <w:rsid w:val="004B4456"/>
    <w:rsid w:val="004B7709"/>
    <w:rsid w:val="004D3808"/>
    <w:rsid w:val="004D606F"/>
    <w:rsid w:val="004E30C1"/>
    <w:rsid w:val="004E385B"/>
    <w:rsid w:val="004E5F3E"/>
    <w:rsid w:val="004E6AC9"/>
    <w:rsid w:val="004E6DC4"/>
    <w:rsid w:val="004F1998"/>
    <w:rsid w:val="004F1BE6"/>
    <w:rsid w:val="004F4054"/>
    <w:rsid w:val="005044F7"/>
    <w:rsid w:val="0051077F"/>
    <w:rsid w:val="00511F81"/>
    <w:rsid w:val="005151CA"/>
    <w:rsid w:val="00516AC9"/>
    <w:rsid w:val="00521BF7"/>
    <w:rsid w:val="00523481"/>
    <w:rsid w:val="00525C2D"/>
    <w:rsid w:val="0052670C"/>
    <w:rsid w:val="00527A7C"/>
    <w:rsid w:val="00531799"/>
    <w:rsid w:val="005328DE"/>
    <w:rsid w:val="00535501"/>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7A55"/>
    <w:rsid w:val="0059353C"/>
    <w:rsid w:val="00596664"/>
    <w:rsid w:val="00596D15"/>
    <w:rsid w:val="0059776C"/>
    <w:rsid w:val="005A340F"/>
    <w:rsid w:val="005A5319"/>
    <w:rsid w:val="005B302F"/>
    <w:rsid w:val="005B47C3"/>
    <w:rsid w:val="005C1B76"/>
    <w:rsid w:val="005C241D"/>
    <w:rsid w:val="005C334B"/>
    <w:rsid w:val="005C582D"/>
    <w:rsid w:val="005D0202"/>
    <w:rsid w:val="005D2019"/>
    <w:rsid w:val="005E05D2"/>
    <w:rsid w:val="005F157F"/>
    <w:rsid w:val="005F52CB"/>
    <w:rsid w:val="005F7285"/>
    <w:rsid w:val="00600AE5"/>
    <w:rsid w:val="0060105E"/>
    <w:rsid w:val="0060208A"/>
    <w:rsid w:val="00604EF4"/>
    <w:rsid w:val="006054FF"/>
    <w:rsid w:val="00607515"/>
    <w:rsid w:val="006079DA"/>
    <w:rsid w:val="00607E80"/>
    <w:rsid w:val="0061623E"/>
    <w:rsid w:val="00616486"/>
    <w:rsid w:val="00630F97"/>
    <w:rsid w:val="006319DE"/>
    <w:rsid w:val="00647787"/>
    <w:rsid w:val="006504CB"/>
    <w:rsid w:val="006611BD"/>
    <w:rsid w:val="006611CA"/>
    <w:rsid w:val="00661FE9"/>
    <w:rsid w:val="006646AB"/>
    <w:rsid w:val="00666316"/>
    <w:rsid w:val="00671817"/>
    <w:rsid w:val="00674CEC"/>
    <w:rsid w:val="006814A5"/>
    <w:rsid w:val="00683A60"/>
    <w:rsid w:val="0068646C"/>
    <w:rsid w:val="0069166B"/>
    <w:rsid w:val="006A3E12"/>
    <w:rsid w:val="006A4B1A"/>
    <w:rsid w:val="006A4F31"/>
    <w:rsid w:val="006A64E5"/>
    <w:rsid w:val="006C4A5C"/>
    <w:rsid w:val="006C7B6B"/>
    <w:rsid w:val="006D06D6"/>
    <w:rsid w:val="006D0B0B"/>
    <w:rsid w:val="006D3573"/>
    <w:rsid w:val="006E6432"/>
    <w:rsid w:val="006F36CC"/>
    <w:rsid w:val="006F744B"/>
    <w:rsid w:val="00700930"/>
    <w:rsid w:val="00700B64"/>
    <w:rsid w:val="00702B62"/>
    <w:rsid w:val="00714398"/>
    <w:rsid w:val="0071527D"/>
    <w:rsid w:val="007247E2"/>
    <w:rsid w:val="00727D94"/>
    <w:rsid w:val="007310AF"/>
    <w:rsid w:val="00732B6E"/>
    <w:rsid w:val="00740E6C"/>
    <w:rsid w:val="00742450"/>
    <w:rsid w:val="00742F63"/>
    <w:rsid w:val="0074318D"/>
    <w:rsid w:val="00746E1A"/>
    <w:rsid w:val="00750386"/>
    <w:rsid w:val="00755A1C"/>
    <w:rsid w:val="00757C5C"/>
    <w:rsid w:val="00757E3C"/>
    <w:rsid w:val="00764CF2"/>
    <w:rsid w:val="00765BDE"/>
    <w:rsid w:val="00765DE9"/>
    <w:rsid w:val="00766EAC"/>
    <w:rsid w:val="007700B7"/>
    <w:rsid w:val="00771027"/>
    <w:rsid w:val="00774F4B"/>
    <w:rsid w:val="007779A1"/>
    <w:rsid w:val="007815AB"/>
    <w:rsid w:val="00792FBC"/>
    <w:rsid w:val="00793870"/>
    <w:rsid w:val="00795288"/>
    <w:rsid w:val="007A7773"/>
    <w:rsid w:val="007B3769"/>
    <w:rsid w:val="007C166A"/>
    <w:rsid w:val="007C3943"/>
    <w:rsid w:val="007C4EBB"/>
    <w:rsid w:val="007C5F45"/>
    <w:rsid w:val="007C66A5"/>
    <w:rsid w:val="007D3F2C"/>
    <w:rsid w:val="007F54F9"/>
    <w:rsid w:val="007F6E5C"/>
    <w:rsid w:val="00800532"/>
    <w:rsid w:val="0080061C"/>
    <w:rsid w:val="00801BA5"/>
    <w:rsid w:val="008027B3"/>
    <w:rsid w:val="00802E63"/>
    <w:rsid w:val="0081167B"/>
    <w:rsid w:val="008144F1"/>
    <w:rsid w:val="00814B99"/>
    <w:rsid w:val="00815E62"/>
    <w:rsid w:val="00817206"/>
    <w:rsid w:val="0082324B"/>
    <w:rsid w:val="0083547C"/>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46AE"/>
    <w:rsid w:val="008B4749"/>
    <w:rsid w:val="008C067A"/>
    <w:rsid w:val="008C1CC3"/>
    <w:rsid w:val="008C2375"/>
    <w:rsid w:val="008C5C56"/>
    <w:rsid w:val="008C646C"/>
    <w:rsid w:val="008C7C70"/>
    <w:rsid w:val="008D6A4B"/>
    <w:rsid w:val="008E0553"/>
    <w:rsid w:val="008E133B"/>
    <w:rsid w:val="008E4868"/>
    <w:rsid w:val="008E5929"/>
    <w:rsid w:val="008E639F"/>
    <w:rsid w:val="008F0F88"/>
    <w:rsid w:val="008F2EFB"/>
    <w:rsid w:val="008F7D43"/>
    <w:rsid w:val="009008CA"/>
    <w:rsid w:val="009010A0"/>
    <w:rsid w:val="00912EA3"/>
    <w:rsid w:val="00914252"/>
    <w:rsid w:val="00914D6B"/>
    <w:rsid w:val="0092026E"/>
    <w:rsid w:val="0092184E"/>
    <w:rsid w:val="00921C97"/>
    <w:rsid w:val="00922582"/>
    <w:rsid w:val="009253FE"/>
    <w:rsid w:val="00926226"/>
    <w:rsid w:val="00926E18"/>
    <w:rsid w:val="00935928"/>
    <w:rsid w:val="0094298F"/>
    <w:rsid w:val="009436DF"/>
    <w:rsid w:val="009447EA"/>
    <w:rsid w:val="00946248"/>
    <w:rsid w:val="009518A4"/>
    <w:rsid w:val="00952447"/>
    <w:rsid w:val="00957142"/>
    <w:rsid w:val="00961043"/>
    <w:rsid w:val="009642BC"/>
    <w:rsid w:val="00974A22"/>
    <w:rsid w:val="009839FA"/>
    <w:rsid w:val="00986CBA"/>
    <w:rsid w:val="00993017"/>
    <w:rsid w:val="00996AA1"/>
    <w:rsid w:val="009A0481"/>
    <w:rsid w:val="009A1F0B"/>
    <w:rsid w:val="009A5A4F"/>
    <w:rsid w:val="009A72A7"/>
    <w:rsid w:val="009A7F4F"/>
    <w:rsid w:val="009B12B3"/>
    <w:rsid w:val="009B1592"/>
    <w:rsid w:val="009B3478"/>
    <w:rsid w:val="009B4B69"/>
    <w:rsid w:val="009B5762"/>
    <w:rsid w:val="009C272A"/>
    <w:rsid w:val="009C7178"/>
    <w:rsid w:val="009D0192"/>
    <w:rsid w:val="009D1ECD"/>
    <w:rsid w:val="009D6D4F"/>
    <w:rsid w:val="009D7090"/>
    <w:rsid w:val="009D7A01"/>
    <w:rsid w:val="009F3454"/>
    <w:rsid w:val="009F6293"/>
    <w:rsid w:val="00A047EB"/>
    <w:rsid w:val="00A05DD0"/>
    <w:rsid w:val="00A11A8F"/>
    <w:rsid w:val="00A138A6"/>
    <w:rsid w:val="00A15962"/>
    <w:rsid w:val="00A20E41"/>
    <w:rsid w:val="00A21F3F"/>
    <w:rsid w:val="00A22170"/>
    <w:rsid w:val="00A267C4"/>
    <w:rsid w:val="00A267D3"/>
    <w:rsid w:val="00A46F66"/>
    <w:rsid w:val="00A4703A"/>
    <w:rsid w:val="00A51472"/>
    <w:rsid w:val="00A553CF"/>
    <w:rsid w:val="00A566D1"/>
    <w:rsid w:val="00A61E48"/>
    <w:rsid w:val="00A70A92"/>
    <w:rsid w:val="00A71171"/>
    <w:rsid w:val="00A73947"/>
    <w:rsid w:val="00A7534E"/>
    <w:rsid w:val="00A75906"/>
    <w:rsid w:val="00A75915"/>
    <w:rsid w:val="00A820FA"/>
    <w:rsid w:val="00A844EA"/>
    <w:rsid w:val="00A84A40"/>
    <w:rsid w:val="00A86CE6"/>
    <w:rsid w:val="00A92086"/>
    <w:rsid w:val="00A92A24"/>
    <w:rsid w:val="00A97555"/>
    <w:rsid w:val="00A97E05"/>
    <w:rsid w:val="00AA4FF5"/>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DCC"/>
    <w:rsid w:val="00B315B4"/>
    <w:rsid w:val="00B31889"/>
    <w:rsid w:val="00B3476E"/>
    <w:rsid w:val="00B34A80"/>
    <w:rsid w:val="00B35CE1"/>
    <w:rsid w:val="00B371AC"/>
    <w:rsid w:val="00B52B5F"/>
    <w:rsid w:val="00B53209"/>
    <w:rsid w:val="00B61E86"/>
    <w:rsid w:val="00B6760C"/>
    <w:rsid w:val="00B733AE"/>
    <w:rsid w:val="00B77F2A"/>
    <w:rsid w:val="00B8711B"/>
    <w:rsid w:val="00BA4F71"/>
    <w:rsid w:val="00BA52FA"/>
    <w:rsid w:val="00BB1B81"/>
    <w:rsid w:val="00BB1B8B"/>
    <w:rsid w:val="00BB32EC"/>
    <w:rsid w:val="00BB65CB"/>
    <w:rsid w:val="00BC16BA"/>
    <w:rsid w:val="00BC3037"/>
    <w:rsid w:val="00BC77C9"/>
    <w:rsid w:val="00BD575A"/>
    <w:rsid w:val="00BD5ACE"/>
    <w:rsid w:val="00BE1D96"/>
    <w:rsid w:val="00BE492C"/>
    <w:rsid w:val="00BE4F3F"/>
    <w:rsid w:val="00BE6B3B"/>
    <w:rsid w:val="00BF09D6"/>
    <w:rsid w:val="00BF3697"/>
    <w:rsid w:val="00BF543F"/>
    <w:rsid w:val="00C034AE"/>
    <w:rsid w:val="00C05028"/>
    <w:rsid w:val="00C05BA8"/>
    <w:rsid w:val="00C12C4A"/>
    <w:rsid w:val="00C1372E"/>
    <w:rsid w:val="00C1412D"/>
    <w:rsid w:val="00C17735"/>
    <w:rsid w:val="00C23AC2"/>
    <w:rsid w:val="00C24BDD"/>
    <w:rsid w:val="00C24BE1"/>
    <w:rsid w:val="00C24E55"/>
    <w:rsid w:val="00C27CAC"/>
    <w:rsid w:val="00C3489D"/>
    <w:rsid w:val="00C371D8"/>
    <w:rsid w:val="00C37392"/>
    <w:rsid w:val="00C37524"/>
    <w:rsid w:val="00C40C12"/>
    <w:rsid w:val="00C442E7"/>
    <w:rsid w:val="00C478D1"/>
    <w:rsid w:val="00C522EB"/>
    <w:rsid w:val="00C558CD"/>
    <w:rsid w:val="00C607CB"/>
    <w:rsid w:val="00C6177D"/>
    <w:rsid w:val="00C61CCE"/>
    <w:rsid w:val="00C62F00"/>
    <w:rsid w:val="00C630F2"/>
    <w:rsid w:val="00C65E7B"/>
    <w:rsid w:val="00C70CD8"/>
    <w:rsid w:val="00C71951"/>
    <w:rsid w:val="00C746D5"/>
    <w:rsid w:val="00C86A13"/>
    <w:rsid w:val="00C91485"/>
    <w:rsid w:val="00C9574A"/>
    <w:rsid w:val="00C96BE2"/>
    <w:rsid w:val="00CA2D0A"/>
    <w:rsid w:val="00CB131B"/>
    <w:rsid w:val="00CB1620"/>
    <w:rsid w:val="00CB539D"/>
    <w:rsid w:val="00CC1188"/>
    <w:rsid w:val="00CC3622"/>
    <w:rsid w:val="00CC6759"/>
    <w:rsid w:val="00CC7432"/>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37273"/>
    <w:rsid w:val="00D37456"/>
    <w:rsid w:val="00D40EE1"/>
    <w:rsid w:val="00D42FFD"/>
    <w:rsid w:val="00D433AD"/>
    <w:rsid w:val="00D4521C"/>
    <w:rsid w:val="00D47E07"/>
    <w:rsid w:val="00D520A6"/>
    <w:rsid w:val="00D61B00"/>
    <w:rsid w:val="00D65772"/>
    <w:rsid w:val="00D65F0D"/>
    <w:rsid w:val="00D736D0"/>
    <w:rsid w:val="00D745EF"/>
    <w:rsid w:val="00D74F34"/>
    <w:rsid w:val="00D75A27"/>
    <w:rsid w:val="00D828BE"/>
    <w:rsid w:val="00D91462"/>
    <w:rsid w:val="00D92875"/>
    <w:rsid w:val="00D93E53"/>
    <w:rsid w:val="00D94135"/>
    <w:rsid w:val="00D9416F"/>
    <w:rsid w:val="00D963BA"/>
    <w:rsid w:val="00D97377"/>
    <w:rsid w:val="00DA1929"/>
    <w:rsid w:val="00DA410A"/>
    <w:rsid w:val="00DA5A3E"/>
    <w:rsid w:val="00DA6285"/>
    <w:rsid w:val="00DB52CB"/>
    <w:rsid w:val="00DC2CC3"/>
    <w:rsid w:val="00DC568A"/>
    <w:rsid w:val="00DC7978"/>
    <w:rsid w:val="00DD0FF8"/>
    <w:rsid w:val="00DD1E8A"/>
    <w:rsid w:val="00DD3240"/>
    <w:rsid w:val="00DD474F"/>
    <w:rsid w:val="00DE173F"/>
    <w:rsid w:val="00DF11F3"/>
    <w:rsid w:val="00DF1406"/>
    <w:rsid w:val="00DF6512"/>
    <w:rsid w:val="00E018EA"/>
    <w:rsid w:val="00E01C9F"/>
    <w:rsid w:val="00E02AA0"/>
    <w:rsid w:val="00E037D2"/>
    <w:rsid w:val="00E04AEF"/>
    <w:rsid w:val="00E1326D"/>
    <w:rsid w:val="00E20453"/>
    <w:rsid w:val="00E269E9"/>
    <w:rsid w:val="00E26D71"/>
    <w:rsid w:val="00E31445"/>
    <w:rsid w:val="00E37628"/>
    <w:rsid w:val="00E418D1"/>
    <w:rsid w:val="00E427A0"/>
    <w:rsid w:val="00E467F5"/>
    <w:rsid w:val="00E4754E"/>
    <w:rsid w:val="00E50104"/>
    <w:rsid w:val="00E50A72"/>
    <w:rsid w:val="00E60891"/>
    <w:rsid w:val="00E62ECA"/>
    <w:rsid w:val="00E64CBE"/>
    <w:rsid w:val="00E65547"/>
    <w:rsid w:val="00E65818"/>
    <w:rsid w:val="00E701A7"/>
    <w:rsid w:val="00E80BA1"/>
    <w:rsid w:val="00E822C1"/>
    <w:rsid w:val="00E8650F"/>
    <w:rsid w:val="00E90D67"/>
    <w:rsid w:val="00E914C3"/>
    <w:rsid w:val="00E91779"/>
    <w:rsid w:val="00E96D25"/>
    <w:rsid w:val="00EA1EF2"/>
    <w:rsid w:val="00EA30B1"/>
    <w:rsid w:val="00EA3870"/>
    <w:rsid w:val="00EA3CD2"/>
    <w:rsid w:val="00EA3D9A"/>
    <w:rsid w:val="00EA4F5D"/>
    <w:rsid w:val="00EA5803"/>
    <w:rsid w:val="00EA71E3"/>
    <w:rsid w:val="00EB20C1"/>
    <w:rsid w:val="00EB5262"/>
    <w:rsid w:val="00EC1C20"/>
    <w:rsid w:val="00EC251C"/>
    <w:rsid w:val="00EC2938"/>
    <w:rsid w:val="00EC4620"/>
    <w:rsid w:val="00EC5DC3"/>
    <w:rsid w:val="00ED3AA9"/>
    <w:rsid w:val="00EE021A"/>
    <w:rsid w:val="00EE3B98"/>
    <w:rsid w:val="00EE7D5F"/>
    <w:rsid w:val="00EF1255"/>
    <w:rsid w:val="00EF41B7"/>
    <w:rsid w:val="00EF7F84"/>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3720"/>
    <w:rsid w:val="00F471DA"/>
    <w:rsid w:val="00F500DF"/>
    <w:rsid w:val="00F51CF5"/>
    <w:rsid w:val="00F5552A"/>
    <w:rsid w:val="00F55F57"/>
    <w:rsid w:val="00F56C7C"/>
    <w:rsid w:val="00F64897"/>
    <w:rsid w:val="00F72677"/>
    <w:rsid w:val="00F72A13"/>
    <w:rsid w:val="00F74021"/>
    <w:rsid w:val="00F74AA1"/>
    <w:rsid w:val="00F75526"/>
    <w:rsid w:val="00F75C73"/>
    <w:rsid w:val="00F7631C"/>
    <w:rsid w:val="00F81EBE"/>
    <w:rsid w:val="00F85BFE"/>
    <w:rsid w:val="00F97155"/>
    <w:rsid w:val="00FA0DA5"/>
    <w:rsid w:val="00FA1493"/>
    <w:rsid w:val="00FA2FB6"/>
    <w:rsid w:val="00FA310D"/>
    <w:rsid w:val="00FA5AB7"/>
    <w:rsid w:val="00FA64F0"/>
    <w:rsid w:val="00FA7C34"/>
    <w:rsid w:val="00FB06E3"/>
    <w:rsid w:val="00FB1484"/>
    <w:rsid w:val="00FB15B7"/>
    <w:rsid w:val="00FB37B8"/>
    <w:rsid w:val="00FB6EF3"/>
    <w:rsid w:val="00FC40F7"/>
    <w:rsid w:val="00FD11E2"/>
    <w:rsid w:val="00FD129C"/>
    <w:rsid w:val="00FD6F50"/>
    <w:rsid w:val="00FE25DB"/>
    <w:rsid w:val="00FE3575"/>
    <w:rsid w:val="00FE35C9"/>
    <w:rsid w:val="00FE5664"/>
    <w:rsid w:val="00FE6892"/>
    <w:rsid w:val="00FE795D"/>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ntact@esdtejima.com"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894</Words>
  <Characters>5096</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13</cp:revision>
  <cp:lastPrinted>2022-12-21T11:18:00Z</cp:lastPrinted>
  <dcterms:created xsi:type="dcterms:W3CDTF">2022-12-21T09:50:00Z</dcterms:created>
  <dcterms:modified xsi:type="dcterms:W3CDTF">2022-12-22T09:20:00Z</dcterms:modified>
</cp:coreProperties>
</file>