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6D04" w:rsidRDefault="00166D04" w:rsidP="00166D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24"/>
          <w:szCs w:val="24"/>
        </w:rPr>
      </w:pPr>
      <w:r w:rsidRPr="00AE692E">
        <w:rPr>
          <w:noProof/>
        </w:rPr>
        <w:drawing>
          <wp:inline distT="0" distB="0" distL="0" distR="0" wp14:anchorId="1C278CBA" wp14:editId="344E70B2">
            <wp:extent cx="4946650" cy="76200"/>
            <wp:effectExtent l="0" t="0" r="6350" b="0"/>
            <wp:docPr id="2" name="図 2" descr="C:\Users\conta\AppData\Local\Microsoft\Windows\INetCache\Content.MSO\8FBDB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8FBDB510.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6650" cy="76200"/>
                    </a:xfrm>
                    <a:prstGeom prst="rect">
                      <a:avLst/>
                    </a:prstGeom>
                    <a:noFill/>
                    <a:ln>
                      <a:noFill/>
                    </a:ln>
                  </pic:spPr>
                </pic:pic>
              </a:graphicData>
            </a:graphic>
          </wp:inline>
        </w:drawing>
      </w:r>
      <w:r w:rsidRPr="00AE692E">
        <w:rPr>
          <w:rFonts w:ascii="ＭＳ ゴシック" w:eastAsia="ＭＳ ゴシック" w:hAnsi="ＭＳ ゴシック" w:cs="ＭＳ ゴシック"/>
          <w:kern w:val="0"/>
          <w:sz w:val="24"/>
          <w:szCs w:val="24"/>
        </w:rPr>
        <w:br/>
      </w:r>
      <w:r w:rsidRPr="0057704E">
        <w:rPr>
          <w:rFonts w:ascii="ＭＳ 明朝" w:eastAsia="ＭＳ 明朝" w:hAnsi="ＭＳ 明朝" w:cs="ＭＳ ゴシック" w:hint="eastAsia"/>
          <w:kern w:val="0"/>
          <w:sz w:val="24"/>
          <w:szCs w:val="24"/>
        </w:rPr>
        <w:t>皆</w:t>
      </w:r>
      <w:r w:rsidRPr="0057704E">
        <w:rPr>
          <w:rFonts w:ascii="ＭＳ 明朝" w:eastAsia="ＭＳ 明朝" w:hAnsi="ＭＳ 明朝" w:cs="ＭＳ ゴシック"/>
          <w:kern w:val="0"/>
          <w:sz w:val="24"/>
          <w:szCs w:val="24"/>
        </w:rPr>
        <w:t xml:space="preserve"> 様</w:t>
      </w:r>
      <w:r w:rsidRPr="0057704E">
        <w:rPr>
          <w:rFonts w:ascii="ＭＳ 明朝" w:eastAsia="ＭＳ 明朝" w:hAnsi="ＭＳ 明朝" w:cs="ＭＳ ゴシック"/>
          <w:kern w:val="0"/>
          <w:sz w:val="24"/>
          <w:szCs w:val="24"/>
        </w:rPr>
        <w:br/>
      </w:r>
      <w:r w:rsidRPr="0057704E">
        <w:rPr>
          <w:rFonts w:ascii="ＭＳ 明朝" w:eastAsia="ＭＳ 明朝" w:hAnsi="ＭＳ 明朝" w:cs="ＭＳ ゴシック" w:hint="eastAsia"/>
          <w:kern w:val="0"/>
          <w:sz w:val="24"/>
          <w:szCs w:val="24"/>
        </w:rPr>
        <w:t xml:space="preserve">　日頃よりお世話になっております。</w:t>
      </w:r>
      <w:r w:rsidRPr="0057704E">
        <w:rPr>
          <w:rFonts w:ascii="ＭＳ 明朝" w:eastAsia="ＭＳ 明朝" w:hAnsi="ＭＳ 明朝" w:cs="ＭＳ ゴシック"/>
          <w:kern w:val="0"/>
          <w:sz w:val="24"/>
          <w:szCs w:val="24"/>
        </w:rPr>
        <w:t>手島利夫</w:t>
      </w:r>
      <w:r w:rsidRPr="0057704E">
        <w:rPr>
          <w:rFonts w:ascii="ＭＳ 明朝" w:eastAsia="ＭＳ 明朝" w:hAnsi="ＭＳ 明朝" w:cs="ＭＳ ゴシック" w:hint="eastAsia"/>
          <w:kern w:val="0"/>
          <w:sz w:val="24"/>
          <w:szCs w:val="24"/>
        </w:rPr>
        <w:t>です。</w:t>
      </w:r>
      <w:r>
        <w:rPr>
          <w:rFonts w:ascii="ＭＳ 明朝" w:eastAsia="ＭＳ 明朝" w:hAnsi="ＭＳ 明朝" w:cs="ＭＳ ゴシック" w:hint="eastAsia"/>
          <w:kern w:val="0"/>
          <w:sz w:val="24"/>
          <w:szCs w:val="24"/>
        </w:rPr>
        <w:t>いろいろな会合でお名刺をいただいた方に時々送信している資料です。送信ご不要な方は、お手数ですがご連絡ください。</w:t>
      </w:r>
    </w:p>
    <w:p w:rsidR="00166D04" w:rsidRPr="00166D04" w:rsidRDefault="00166D04">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さて、今回は・・・</w:t>
      </w:r>
    </w:p>
    <w:p w:rsidR="0008114B" w:rsidRPr="00166D04" w:rsidRDefault="009020DB">
      <w:pPr>
        <w:rPr>
          <w:rFonts w:ascii="AR P丸ゴシック体E" w:eastAsia="AR P丸ゴシック体E" w:hAnsi="AR P丸ゴシック体E"/>
          <w:b/>
          <w:color w:val="FC4D24"/>
          <w:sz w:val="28"/>
          <w:szCs w:val="28"/>
        </w:rPr>
      </w:pPr>
      <w:r>
        <w:rPr>
          <w:rFonts w:ascii="ＭＳ Ｐゴシック" w:eastAsia="ＭＳ Ｐゴシック" w:hAnsi="ＭＳ Ｐゴシック" w:hint="eastAsia"/>
          <w:sz w:val="24"/>
          <w:szCs w:val="24"/>
        </w:rPr>
        <w:t>情報提供資料・</w:t>
      </w:r>
      <w:r w:rsidR="0008114B">
        <w:rPr>
          <w:rFonts w:ascii="ＭＳ Ｐゴシック" w:eastAsia="ＭＳ Ｐゴシック" w:hAnsi="ＭＳ Ｐゴシック" w:hint="eastAsia"/>
          <w:sz w:val="24"/>
          <w:szCs w:val="24"/>
        </w:rPr>
        <w:t>教育新聞1面コラム「円卓」用</w:t>
      </w:r>
      <w:r w:rsidR="008E0636">
        <w:rPr>
          <w:rFonts w:ascii="ＭＳ Ｐゴシック" w:eastAsia="ＭＳ Ｐゴシック" w:hAnsi="ＭＳ Ｐゴシック" w:hint="eastAsia"/>
          <w:sz w:val="24"/>
          <w:szCs w:val="24"/>
        </w:rPr>
        <w:t>（未発表）</w:t>
      </w:r>
      <w:r w:rsidR="0008114B">
        <w:rPr>
          <w:rFonts w:ascii="ＭＳ Ｐゴシック" w:eastAsia="ＭＳ Ｐゴシック" w:hAnsi="ＭＳ Ｐゴシック" w:hint="eastAsia"/>
          <w:sz w:val="24"/>
          <w:szCs w:val="24"/>
        </w:rPr>
        <w:t>原稿</w:t>
      </w:r>
      <w:r w:rsidR="00166D04" w:rsidRPr="00166D04">
        <w:rPr>
          <w:rFonts w:ascii="ＭＳ Ｐゴシック" w:eastAsia="ＭＳ Ｐゴシック" w:hAnsi="ＭＳ Ｐゴシック" w:hint="eastAsia"/>
          <w:sz w:val="22"/>
        </w:rPr>
        <w:t>（教育新聞紙面に出たらご確認ください</w:t>
      </w:r>
      <w:r w:rsidR="00166D04">
        <w:rPr>
          <w:rFonts w:ascii="ＭＳ Ｐゴシック" w:eastAsia="ＭＳ Ｐゴシック" w:hAnsi="ＭＳ Ｐゴシック" w:hint="eastAsia"/>
          <w:sz w:val="22"/>
        </w:rPr>
        <w:t>）</w:t>
      </w:r>
      <w:r w:rsidR="0008114B" w:rsidRPr="00166D04">
        <w:rPr>
          <w:rFonts w:ascii="ＭＳ Ｐゴシック" w:eastAsia="ＭＳ Ｐゴシック" w:hAnsi="ＭＳ Ｐゴシック" w:hint="eastAsia"/>
          <w:sz w:val="22"/>
        </w:rPr>
        <w:t xml:space="preserve">　　　　　　　　</w:t>
      </w:r>
      <w:r w:rsidR="0008114B" w:rsidRPr="00166D04">
        <w:rPr>
          <w:rFonts w:ascii="AR P丸ゴシック体E" w:eastAsia="AR P丸ゴシック体E" w:hAnsi="AR P丸ゴシック体E" w:hint="eastAsia"/>
          <w:b/>
          <w:color w:val="FC4D24"/>
          <w:sz w:val="28"/>
          <w:szCs w:val="28"/>
        </w:rPr>
        <w:t xml:space="preserve">　　　　　　　</w:t>
      </w:r>
    </w:p>
    <w:p w:rsidR="00166D04" w:rsidRPr="00166D04" w:rsidRDefault="00B07EA4">
      <w:pPr>
        <w:rPr>
          <w:rFonts w:ascii="AR P丸ゴシック体E" w:eastAsia="AR P丸ゴシック体E" w:hAnsi="AR P丸ゴシック体E"/>
          <w:b/>
          <w:color w:val="FC4D24"/>
          <w:sz w:val="28"/>
          <w:szCs w:val="28"/>
        </w:rPr>
      </w:pPr>
      <w:r w:rsidRPr="009020DB">
        <w:rPr>
          <w:rFonts w:ascii="AR P丸ゴシック体E" w:eastAsia="AR P丸ゴシック体E" w:hAnsi="AR P丸ゴシック体E" w:hint="eastAsia"/>
          <w:b/>
          <w:color w:val="FC4D24"/>
          <w:sz w:val="28"/>
          <w:szCs w:val="28"/>
        </w:rPr>
        <w:t>「待ったなし！次年度から？いえいえ今から！！」</w:t>
      </w:r>
      <w:r w:rsidR="00166D04" w:rsidRPr="00166D04">
        <w:rPr>
          <w:rFonts w:asciiTheme="minorEastAsia" w:hAnsiTheme="minorEastAsia" w:hint="eastAsia"/>
          <w:b/>
          <w:sz w:val="24"/>
          <w:szCs w:val="24"/>
        </w:rPr>
        <w:t>と、</w:t>
      </w:r>
      <w:r w:rsidR="00166D04" w:rsidRPr="00C537DD">
        <w:rPr>
          <w:rFonts w:ascii="AR P丸ゴシック体E" w:eastAsia="AR P丸ゴシック体E" w:hAnsi="AR P丸ゴシック体E" w:hint="eastAsia"/>
          <w:b/>
          <w:color w:val="C00000"/>
          <w:sz w:val="24"/>
          <w:szCs w:val="24"/>
        </w:rPr>
        <w:t>「八名川まつり・ＥＳＤパワーアップ交流会・研究発表会」</w:t>
      </w:r>
      <w:r w:rsidR="00166D04" w:rsidRPr="00166D04">
        <w:rPr>
          <w:rFonts w:ascii="AR P丸ゴシック体E" w:eastAsia="AR P丸ゴシック体E" w:hAnsi="AR P丸ゴシック体E" w:hint="eastAsia"/>
          <w:sz w:val="24"/>
          <w:szCs w:val="24"/>
        </w:rPr>
        <w:t>のご案内チラシ</w:t>
      </w:r>
      <w:r w:rsidR="00166D04">
        <w:rPr>
          <w:rFonts w:asciiTheme="minorEastAsia" w:hAnsiTheme="minorEastAsia" w:hint="eastAsia"/>
          <w:b/>
          <w:sz w:val="24"/>
          <w:szCs w:val="24"/>
        </w:rPr>
        <w:t>のお届け</w:t>
      </w:r>
      <w:r w:rsidR="00CD5D4F">
        <w:rPr>
          <w:rFonts w:asciiTheme="minorEastAsia" w:hAnsiTheme="minorEastAsia" w:hint="eastAsia"/>
          <w:b/>
          <w:sz w:val="24"/>
          <w:szCs w:val="24"/>
        </w:rPr>
        <w:t>、さかなクン</w:t>
      </w:r>
      <w:r w:rsidR="00C537DD">
        <w:rPr>
          <w:rFonts w:asciiTheme="minorEastAsia" w:hAnsiTheme="minorEastAsia" w:hint="eastAsia"/>
          <w:b/>
          <w:sz w:val="24"/>
          <w:szCs w:val="24"/>
        </w:rPr>
        <w:t>等</w:t>
      </w:r>
      <w:r w:rsidR="00166D04">
        <w:rPr>
          <w:rFonts w:asciiTheme="minorEastAsia" w:hAnsiTheme="minorEastAsia" w:hint="eastAsia"/>
          <w:b/>
          <w:sz w:val="24"/>
          <w:szCs w:val="24"/>
        </w:rPr>
        <w:t>です</w:t>
      </w:r>
    </w:p>
    <w:p w:rsidR="0008114B" w:rsidRDefault="0008114B" w:rsidP="0008114B">
      <w:pPr>
        <w:ind w:firstLineChars="100" w:firstLine="240"/>
        <w:jc w:val="right"/>
        <w:rPr>
          <w:sz w:val="24"/>
          <w:szCs w:val="24"/>
        </w:rPr>
      </w:pPr>
      <w:r>
        <w:rPr>
          <w:rFonts w:hint="eastAsia"/>
          <w:sz w:val="24"/>
          <w:szCs w:val="24"/>
        </w:rPr>
        <w:t xml:space="preserve">　手島利夫</w:t>
      </w:r>
    </w:p>
    <w:p w:rsidR="00166D04" w:rsidRDefault="00166D04" w:rsidP="00166D04">
      <w:pPr>
        <w:ind w:firstLineChars="100" w:firstLine="210"/>
        <w:jc w:val="left"/>
        <w:rPr>
          <w:sz w:val="24"/>
          <w:szCs w:val="24"/>
        </w:rPr>
      </w:pPr>
      <w:r w:rsidRPr="00AE692E">
        <w:rPr>
          <w:noProof/>
        </w:rPr>
        <w:drawing>
          <wp:inline distT="0" distB="0" distL="0" distR="0" wp14:anchorId="05853FB7" wp14:editId="63E9FD56">
            <wp:extent cx="4946650" cy="76200"/>
            <wp:effectExtent l="0" t="0" r="6350" b="0"/>
            <wp:docPr id="3" name="図 3" descr="C:\Users\conta\AppData\Local\Microsoft\Windows\INetCache\Content.MSO\8FBDB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8FBDB510.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6650" cy="76200"/>
                    </a:xfrm>
                    <a:prstGeom prst="rect">
                      <a:avLst/>
                    </a:prstGeom>
                    <a:noFill/>
                    <a:ln>
                      <a:noFill/>
                    </a:ln>
                  </pic:spPr>
                </pic:pic>
              </a:graphicData>
            </a:graphic>
          </wp:inline>
        </w:drawing>
      </w:r>
    </w:p>
    <w:p w:rsidR="00B07EA4" w:rsidRDefault="00FC7F21" w:rsidP="00C02C99">
      <w:pPr>
        <w:ind w:firstLineChars="100" w:firstLine="240"/>
        <w:rPr>
          <w:sz w:val="24"/>
          <w:szCs w:val="24"/>
        </w:rPr>
      </w:pPr>
      <w:r>
        <w:rPr>
          <w:rFonts w:hint="eastAsia"/>
          <w:sz w:val="24"/>
          <w:szCs w:val="24"/>
        </w:rPr>
        <w:t>2020年度から始まる</w:t>
      </w:r>
      <w:r w:rsidR="00B07EA4">
        <w:rPr>
          <w:rFonts w:hint="eastAsia"/>
          <w:sz w:val="24"/>
          <w:szCs w:val="24"/>
        </w:rPr>
        <w:t>学習指導要領全面実施を前にして、</w:t>
      </w:r>
      <w:r>
        <w:rPr>
          <w:rFonts w:hint="eastAsia"/>
          <w:sz w:val="24"/>
          <w:szCs w:val="24"/>
        </w:rPr>
        <w:t>各自治体の発する教育施策の貧しさに落ち込んでいた</w:t>
      </w:r>
      <w:r w:rsidR="00C02C99">
        <w:rPr>
          <w:rFonts w:hint="eastAsia"/>
          <w:sz w:val="24"/>
          <w:szCs w:val="24"/>
        </w:rPr>
        <w:t>私</w:t>
      </w:r>
      <w:r>
        <w:rPr>
          <w:rFonts w:hint="eastAsia"/>
          <w:sz w:val="24"/>
          <w:szCs w:val="24"/>
        </w:rPr>
        <w:t>に、</w:t>
      </w:r>
      <w:r w:rsidR="004D5291">
        <w:rPr>
          <w:rFonts w:hint="eastAsia"/>
          <w:sz w:val="24"/>
          <w:szCs w:val="24"/>
        </w:rPr>
        <w:t>「</w:t>
      </w:r>
      <w:r w:rsidR="00C02C99">
        <w:rPr>
          <w:rFonts w:hint="eastAsia"/>
          <w:sz w:val="24"/>
          <w:szCs w:val="24"/>
        </w:rPr>
        <w:t>手島先生、</w:t>
      </w:r>
      <w:r w:rsidR="004D5291">
        <w:rPr>
          <w:rFonts w:hint="eastAsia"/>
          <w:sz w:val="24"/>
          <w:szCs w:val="24"/>
        </w:rPr>
        <w:t>大分県のカリキュラム・マネジメントは、いいですよ。」と前視学官</w:t>
      </w:r>
      <w:r w:rsidR="00C02C99">
        <w:rPr>
          <w:rFonts w:hint="eastAsia"/>
          <w:sz w:val="24"/>
          <w:szCs w:val="24"/>
        </w:rPr>
        <w:t>、</w:t>
      </w:r>
      <w:r w:rsidR="004D5291">
        <w:rPr>
          <w:rFonts w:hint="eastAsia"/>
          <w:sz w:val="24"/>
          <w:szCs w:val="24"/>
        </w:rPr>
        <w:t>国学院大学の田村学教授</w:t>
      </w:r>
      <w:r w:rsidR="00C02C99">
        <w:rPr>
          <w:rFonts w:hint="eastAsia"/>
          <w:sz w:val="24"/>
          <w:szCs w:val="24"/>
        </w:rPr>
        <w:t>が耳打ちしてくださった</w:t>
      </w:r>
      <w:r w:rsidR="004D5291">
        <w:rPr>
          <w:rFonts w:hint="eastAsia"/>
          <w:sz w:val="24"/>
          <w:szCs w:val="24"/>
        </w:rPr>
        <w:t>。</w:t>
      </w:r>
      <w:r w:rsidR="00C02C99">
        <w:rPr>
          <w:rFonts w:hint="eastAsia"/>
          <w:sz w:val="24"/>
          <w:szCs w:val="24"/>
        </w:rPr>
        <w:t>どこまでできているのかと</w:t>
      </w:r>
      <w:r w:rsidR="004D5291">
        <w:rPr>
          <w:rFonts w:hint="eastAsia"/>
          <w:sz w:val="24"/>
          <w:szCs w:val="24"/>
        </w:rPr>
        <w:t>半信半疑で</w:t>
      </w:r>
      <w:r w:rsidR="00DF0412">
        <w:rPr>
          <w:rFonts w:hint="eastAsia"/>
          <w:sz w:val="24"/>
          <w:szCs w:val="24"/>
        </w:rPr>
        <w:t>ホームページを</w:t>
      </w:r>
      <w:r w:rsidR="004D5291">
        <w:rPr>
          <w:rFonts w:hint="eastAsia"/>
          <w:sz w:val="24"/>
          <w:szCs w:val="24"/>
        </w:rPr>
        <w:t>開いて見ると、</w:t>
      </w:r>
      <w:r>
        <w:rPr>
          <w:rFonts w:hint="eastAsia"/>
          <w:sz w:val="24"/>
          <w:szCs w:val="24"/>
        </w:rPr>
        <w:t>教育委員会の資料なのに温泉マークとシンクロをもじった「シンフロ」のロゴまで入れ、「待ったなし！・・・</w:t>
      </w:r>
      <w:r w:rsidR="00C02C99">
        <w:rPr>
          <w:rFonts w:hint="eastAsia"/>
          <w:sz w:val="24"/>
          <w:szCs w:val="24"/>
        </w:rPr>
        <w:t>今から！！</w:t>
      </w:r>
      <w:r>
        <w:rPr>
          <w:rFonts w:hint="eastAsia"/>
          <w:sz w:val="24"/>
          <w:szCs w:val="24"/>
        </w:rPr>
        <w:t>」のキャッチフレーズで</w:t>
      </w:r>
      <w:r w:rsidR="004D5291">
        <w:rPr>
          <w:rFonts w:hint="eastAsia"/>
          <w:sz w:val="24"/>
          <w:szCs w:val="24"/>
        </w:rPr>
        <w:t>人の心を捕まえる</w:t>
      </w:r>
      <w:r>
        <w:rPr>
          <w:rFonts w:hint="eastAsia"/>
          <w:sz w:val="24"/>
          <w:szCs w:val="24"/>
        </w:rPr>
        <w:t>斬新さ。</w:t>
      </w:r>
      <w:r w:rsidR="00DF0412">
        <w:rPr>
          <w:rFonts w:hint="eastAsia"/>
          <w:sz w:val="24"/>
          <w:szCs w:val="24"/>
        </w:rPr>
        <w:t>柔軟な思考力・判断力・表現力</w:t>
      </w:r>
      <w:r>
        <w:rPr>
          <w:rFonts w:hint="eastAsia"/>
          <w:sz w:val="24"/>
          <w:szCs w:val="24"/>
        </w:rPr>
        <w:t>のある方々が</w:t>
      </w:r>
      <w:r w:rsidR="00DF0412">
        <w:rPr>
          <w:rFonts w:hint="eastAsia"/>
          <w:sz w:val="24"/>
          <w:szCs w:val="24"/>
        </w:rPr>
        <w:t>、国の</w:t>
      </w:r>
      <w:r w:rsidR="008152FD">
        <w:rPr>
          <w:rFonts w:hint="eastAsia"/>
          <w:sz w:val="24"/>
          <w:szCs w:val="24"/>
        </w:rPr>
        <w:t>教育政策</w:t>
      </w:r>
      <w:r w:rsidR="00DF0412">
        <w:rPr>
          <w:rFonts w:hint="eastAsia"/>
          <w:sz w:val="24"/>
          <w:szCs w:val="24"/>
        </w:rPr>
        <w:t>の核心を捉え、</w:t>
      </w:r>
      <w:r>
        <w:rPr>
          <w:rFonts w:hint="eastAsia"/>
          <w:sz w:val="24"/>
          <w:szCs w:val="24"/>
        </w:rPr>
        <w:t>「</w:t>
      </w:r>
      <w:r w:rsidR="001939B1">
        <w:rPr>
          <w:rFonts w:hint="eastAsia"/>
          <w:sz w:val="24"/>
          <w:szCs w:val="24"/>
        </w:rPr>
        <w:t>県内全ての</w:t>
      </w:r>
      <w:r w:rsidR="00C02C99">
        <w:rPr>
          <w:rFonts w:hint="eastAsia"/>
          <w:sz w:val="24"/>
          <w:szCs w:val="24"/>
        </w:rPr>
        <w:t>学校教育で</w:t>
      </w:r>
      <w:r w:rsidR="00DF0412">
        <w:rPr>
          <w:rFonts w:hint="eastAsia"/>
          <w:sz w:val="24"/>
          <w:szCs w:val="24"/>
        </w:rPr>
        <w:t>児童生徒のために</w:t>
      </w:r>
      <w:r w:rsidR="004D5291">
        <w:rPr>
          <w:rFonts w:hint="eastAsia"/>
          <w:sz w:val="24"/>
          <w:szCs w:val="24"/>
        </w:rPr>
        <w:t>実現</w:t>
      </w:r>
      <w:r w:rsidR="00DF0412">
        <w:rPr>
          <w:rFonts w:hint="eastAsia"/>
          <w:sz w:val="24"/>
          <w:szCs w:val="24"/>
        </w:rPr>
        <w:t>させたい！</w:t>
      </w:r>
      <w:r w:rsidR="004D5291">
        <w:rPr>
          <w:rFonts w:hint="eastAsia"/>
          <w:sz w:val="24"/>
          <w:szCs w:val="24"/>
        </w:rPr>
        <w:t>」という</w:t>
      </w:r>
      <w:r w:rsidR="00C02C99">
        <w:rPr>
          <w:rFonts w:hint="eastAsia"/>
          <w:sz w:val="24"/>
          <w:szCs w:val="24"/>
        </w:rPr>
        <w:t>情熱</w:t>
      </w:r>
      <w:r w:rsidR="004D5291">
        <w:rPr>
          <w:rFonts w:hint="eastAsia"/>
          <w:sz w:val="24"/>
          <w:szCs w:val="24"/>
        </w:rPr>
        <w:t>をもって</w:t>
      </w:r>
      <w:r w:rsidR="00DF0412">
        <w:rPr>
          <w:rFonts w:hint="eastAsia"/>
          <w:sz w:val="24"/>
          <w:szCs w:val="24"/>
        </w:rPr>
        <w:t>学び、開発した価値ある</w:t>
      </w:r>
      <w:r w:rsidR="004D5291">
        <w:rPr>
          <w:rFonts w:hint="eastAsia"/>
          <w:sz w:val="24"/>
          <w:szCs w:val="24"/>
        </w:rPr>
        <w:t>資料</w:t>
      </w:r>
      <w:r w:rsidR="00843E3B">
        <w:rPr>
          <w:rFonts w:hint="eastAsia"/>
          <w:sz w:val="24"/>
          <w:szCs w:val="24"/>
        </w:rPr>
        <w:t>のよう</w:t>
      </w:r>
      <w:r w:rsidR="004D5291">
        <w:rPr>
          <w:rFonts w:hint="eastAsia"/>
          <w:sz w:val="24"/>
          <w:szCs w:val="24"/>
        </w:rPr>
        <w:t>である。</w:t>
      </w:r>
    </w:p>
    <w:p w:rsidR="00750E35" w:rsidRDefault="001A4D91" w:rsidP="00F622F7">
      <w:pPr>
        <w:ind w:firstLineChars="100" w:firstLine="240"/>
        <w:rPr>
          <w:sz w:val="24"/>
          <w:szCs w:val="24"/>
        </w:rPr>
      </w:pPr>
      <w:r>
        <w:rPr>
          <w:rFonts w:hint="eastAsia"/>
          <w:sz w:val="24"/>
          <w:szCs w:val="24"/>
        </w:rPr>
        <w:t>これに対し</w:t>
      </w:r>
      <w:r w:rsidR="001939B1">
        <w:rPr>
          <w:rFonts w:hint="eastAsia"/>
          <w:sz w:val="24"/>
          <w:szCs w:val="24"/>
        </w:rPr>
        <w:t>、全国</w:t>
      </w:r>
      <w:r w:rsidR="00F622F7">
        <w:rPr>
          <w:rFonts w:hint="eastAsia"/>
          <w:sz w:val="24"/>
          <w:szCs w:val="24"/>
        </w:rPr>
        <w:t>ほとんどの</w:t>
      </w:r>
      <w:r w:rsidR="001939B1">
        <w:rPr>
          <w:rFonts w:hint="eastAsia"/>
          <w:sz w:val="24"/>
          <w:szCs w:val="24"/>
        </w:rPr>
        <w:t>自治体の</w:t>
      </w:r>
      <w:r w:rsidR="00F622F7">
        <w:rPr>
          <w:rFonts w:hint="eastAsia"/>
          <w:sz w:val="24"/>
          <w:szCs w:val="24"/>
        </w:rPr>
        <w:t>教育施策で</w:t>
      </w:r>
      <w:r w:rsidR="008C6DDE">
        <w:rPr>
          <w:rFonts w:hint="eastAsia"/>
          <w:sz w:val="24"/>
          <w:szCs w:val="24"/>
        </w:rPr>
        <w:t>は</w:t>
      </w:r>
      <w:r w:rsidR="00F622F7">
        <w:rPr>
          <w:rFonts w:hint="eastAsia"/>
          <w:sz w:val="24"/>
          <w:szCs w:val="24"/>
        </w:rPr>
        <w:t>、</w:t>
      </w:r>
      <w:r w:rsidR="004D5291">
        <w:rPr>
          <w:rFonts w:hint="eastAsia"/>
          <w:sz w:val="24"/>
          <w:szCs w:val="24"/>
        </w:rPr>
        <w:t>教育課程「実施」上の要点</w:t>
      </w:r>
      <w:r w:rsidR="00F622F7">
        <w:rPr>
          <w:rFonts w:hint="eastAsia"/>
          <w:sz w:val="24"/>
          <w:szCs w:val="24"/>
        </w:rPr>
        <w:t>である「</w:t>
      </w:r>
      <w:r w:rsidR="004D5291">
        <w:rPr>
          <w:rFonts w:hint="eastAsia"/>
          <w:sz w:val="24"/>
          <w:szCs w:val="24"/>
        </w:rPr>
        <w:t>主体的・対話的で深い学び</w:t>
      </w:r>
      <w:r w:rsidR="00F622F7">
        <w:rPr>
          <w:rFonts w:hint="eastAsia"/>
          <w:sz w:val="24"/>
          <w:szCs w:val="24"/>
        </w:rPr>
        <w:t>」について</w:t>
      </w:r>
      <w:r w:rsidR="001939B1">
        <w:rPr>
          <w:rFonts w:hint="eastAsia"/>
          <w:sz w:val="24"/>
          <w:szCs w:val="24"/>
        </w:rPr>
        <w:t>ある程度に</w:t>
      </w:r>
      <w:r w:rsidR="00F622F7">
        <w:rPr>
          <w:rFonts w:hint="eastAsia"/>
          <w:sz w:val="24"/>
          <w:szCs w:val="24"/>
        </w:rPr>
        <w:t>重視されている</w:t>
      </w:r>
      <w:r w:rsidR="001939B1">
        <w:rPr>
          <w:rFonts w:hint="eastAsia"/>
          <w:sz w:val="24"/>
          <w:szCs w:val="24"/>
        </w:rPr>
        <w:t>ものの</w:t>
      </w:r>
      <w:r w:rsidR="004D5291">
        <w:rPr>
          <w:rFonts w:hint="eastAsia"/>
          <w:sz w:val="24"/>
          <w:szCs w:val="24"/>
        </w:rPr>
        <w:t>、</w:t>
      </w:r>
      <w:r w:rsidR="00F622F7">
        <w:rPr>
          <w:rFonts w:hint="eastAsia"/>
          <w:sz w:val="24"/>
          <w:szCs w:val="24"/>
        </w:rPr>
        <w:t>教育課程「実施」以前</w:t>
      </w:r>
      <w:r w:rsidR="001939B1">
        <w:rPr>
          <w:rFonts w:hint="eastAsia"/>
          <w:sz w:val="24"/>
          <w:szCs w:val="24"/>
        </w:rPr>
        <w:t>に大切な</w:t>
      </w:r>
      <w:r w:rsidR="00F622F7">
        <w:rPr>
          <w:rFonts w:hint="eastAsia"/>
          <w:sz w:val="24"/>
          <w:szCs w:val="24"/>
        </w:rPr>
        <w:t>「編成」上の要点</w:t>
      </w:r>
      <w:r w:rsidR="00750E35">
        <w:rPr>
          <w:rFonts w:hint="eastAsia"/>
          <w:sz w:val="24"/>
          <w:szCs w:val="24"/>
        </w:rPr>
        <w:t>＝</w:t>
      </w:r>
      <w:r w:rsidR="004D5291">
        <w:rPr>
          <w:rFonts w:hint="eastAsia"/>
          <w:sz w:val="24"/>
          <w:szCs w:val="24"/>
        </w:rPr>
        <w:t>「カリキュラム・マネジメント」</w:t>
      </w:r>
      <w:r w:rsidR="00F622F7">
        <w:rPr>
          <w:rFonts w:hint="eastAsia"/>
          <w:sz w:val="24"/>
          <w:szCs w:val="24"/>
        </w:rPr>
        <w:t>について</w:t>
      </w:r>
      <w:r>
        <w:rPr>
          <w:rFonts w:hint="eastAsia"/>
          <w:sz w:val="24"/>
          <w:szCs w:val="24"/>
        </w:rPr>
        <w:t>の</w:t>
      </w:r>
      <w:r w:rsidR="00F622F7">
        <w:rPr>
          <w:rFonts w:hint="eastAsia"/>
          <w:sz w:val="24"/>
          <w:szCs w:val="24"/>
        </w:rPr>
        <w:t>意識</w:t>
      </w:r>
      <w:r>
        <w:rPr>
          <w:rFonts w:hint="eastAsia"/>
          <w:sz w:val="24"/>
          <w:szCs w:val="24"/>
        </w:rPr>
        <w:t>が</w:t>
      </w:r>
      <w:r w:rsidR="00F622F7">
        <w:rPr>
          <w:rFonts w:hint="eastAsia"/>
          <w:sz w:val="24"/>
          <w:szCs w:val="24"/>
        </w:rPr>
        <w:t>薄く、価値</w:t>
      </w:r>
      <w:r w:rsidR="007541D4">
        <w:rPr>
          <w:rFonts w:hint="eastAsia"/>
          <w:sz w:val="24"/>
          <w:szCs w:val="24"/>
        </w:rPr>
        <w:t>も</w:t>
      </w:r>
      <w:r w:rsidR="00C02C99">
        <w:rPr>
          <w:rFonts w:hint="eastAsia"/>
          <w:sz w:val="24"/>
          <w:szCs w:val="24"/>
        </w:rPr>
        <w:t>ほとんど</w:t>
      </w:r>
      <w:r w:rsidR="007541D4">
        <w:rPr>
          <w:rFonts w:hint="eastAsia"/>
          <w:sz w:val="24"/>
          <w:szCs w:val="24"/>
        </w:rPr>
        <w:t>理解されて</w:t>
      </w:r>
      <w:r w:rsidR="00750E35">
        <w:rPr>
          <w:rFonts w:hint="eastAsia"/>
          <w:sz w:val="24"/>
          <w:szCs w:val="24"/>
        </w:rPr>
        <w:t>いない。だから、</w:t>
      </w:r>
      <w:r>
        <w:rPr>
          <w:rFonts w:hint="eastAsia"/>
          <w:sz w:val="24"/>
          <w:szCs w:val="24"/>
        </w:rPr>
        <w:t>激変する世界の現状を前にしても、</w:t>
      </w:r>
      <w:r w:rsidR="00F622F7">
        <w:rPr>
          <w:rFonts w:hint="eastAsia"/>
          <w:sz w:val="24"/>
          <w:szCs w:val="24"/>
        </w:rPr>
        <w:t>教育のあり方をどのように変えるのかという</w:t>
      </w:r>
      <w:r w:rsidR="00336592">
        <w:rPr>
          <w:rFonts w:hint="eastAsia"/>
          <w:sz w:val="24"/>
          <w:szCs w:val="24"/>
        </w:rPr>
        <w:t>根本</w:t>
      </w:r>
      <w:r w:rsidR="00F622F7">
        <w:rPr>
          <w:rFonts w:hint="eastAsia"/>
          <w:sz w:val="24"/>
          <w:szCs w:val="24"/>
        </w:rPr>
        <w:t>的な</w:t>
      </w:r>
      <w:r w:rsidR="007541D4">
        <w:rPr>
          <w:rFonts w:hint="eastAsia"/>
          <w:sz w:val="24"/>
          <w:szCs w:val="24"/>
        </w:rPr>
        <w:t>指導ができていないのである。</w:t>
      </w:r>
    </w:p>
    <w:p w:rsidR="007541D4" w:rsidRPr="00B07EA4" w:rsidRDefault="001939B1" w:rsidP="00F622F7">
      <w:pPr>
        <w:ind w:firstLineChars="100" w:firstLine="240"/>
        <w:rPr>
          <w:sz w:val="24"/>
          <w:szCs w:val="24"/>
        </w:rPr>
      </w:pPr>
      <w:r>
        <w:rPr>
          <w:rFonts w:hint="eastAsia"/>
          <w:sz w:val="24"/>
          <w:szCs w:val="24"/>
        </w:rPr>
        <w:lastRenderedPageBreak/>
        <w:t>いや、</w:t>
      </w:r>
      <w:r w:rsidR="00750E35">
        <w:rPr>
          <w:rFonts w:hint="eastAsia"/>
          <w:sz w:val="24"/>
          <w:szCs w:val="24"/>
        </w:rPr>
        <w:t>学習指導要領公示後の様子を見ていると、</w:t>
      </w:r>
      <w:r>
        <w:rPr>
          <w:rFonts w:hint="eastAsia"/>
          <w:sz w:val="24"/>
          <w:szCs w:val="24"/>
        </w:rPr>
        <w:t>文部科学省内の方々</w:t>
      </w:r>
      <w:r w:rsidR="00BE3242">
        <w:rPr>
          <w:rFonts w:hint="eastAsia"/>
          <w:sz w:val="24"/>
          <w:szCs w:val="24"/>
        </w:rPr>
        <w:t>に</w:t>
      </w:r>
      <w:r>
        <w:rPr>
          <w:rFonts w:hint="eastAsia"/>
          <w:sz w:val="24"/>
          <w:szCs w:val="24"/>
        </w:rPr>
        <w:t>も</w:t>
      </w:r>
      <w:r w:rsidR="008C6DDE">
        <w:rPr>
          <w:rFonts w:hint="eastAsia"/>
          <w:sz w:val="24"/>
          <w:szCs w:val="24"/>
        </w:rPr>
        <w:t>、</w:t>
      </w:r>
      <w:r>
        <w:rPr>
          <w:rFonts w:hint="eastAsia"/>
          <w:sz w:val="24"/>
          <w:szCs w:val="24"/>
        </w:rPr>
        <w:t>「持続可能な社会の創り手」の育成</w:t>
      </w:r>
      <w:r w:rsidR="00750E35">
        <w:rPr>
          <w:rFonts w:hint="eastAsia"/>
          <w:sz w:val="24"/>
          <w:szCs w:val="24"/>
        </w:rPr>
        <w:t>という重要な理念</w:t>
      </w:r>
      <w:r>
        <w:rPr>
          <w:rFonts w:hint="eastAsia"/>
          <w:sz w:val="24"/>
          <w:szCs w:val="24"/>
        </w:rPr>
        <w:t>に</w:t>
      </w:r>
      <w:r w:rsidR="00750E35">
        <w:rPr>
          <w:rFonts w:hint="eastAsia"/>
          <w:sz w:val="24"/>
          <w:szCs w:val="24"/>
        </w:rPr>
        <w:t>立ち</w:t>
      </w:r>
      <w:r>
        <w:rPr>
          <w:rFonts w:hint="eastAsia"/>
          <w:sz w:val="24"/>
          <w:szCs w:val="24"/>
        </w:rPr>
        <w:t>向</w:t>
      </w:r>
      <w:r w:rsidR="00750E35">
        <w:rPr>
          <w:rFonts w:hint="eastAsia"/>
          <w:sz w:val="24"/>
          <w:szCs w:val="24"/>
        </w:rPr>
        <w:t>かう</w:t>
      </w:r>
      <w:r w:rsidR="00BE3242">
        <w:rPr>
          <w:rFonts w:hint="eastAsia"/>
          <w:sz w:val="24"/>
          <w:szCs w:val="24"/>
        </w:rPr>
        <w:t>ことや</w:t>
      </w:r>
      <w:r>
        <w:rPr>
          <w:rFonts w:hint="eastAsia"/>
          <w:sz w:val="24"/>
          <w:szCs w:val="24"/>
        </w:rPr>
        <w:t>今回の</w:t>
      </w:r>
      <w:r w:rsidR="00750E35">
        <w:rPr>
          <w:rFonts w:hint="eastAsia"/>
          <w:sz w:val="24"/>
          <w:szCs w:val="24"/>
        </w:rPr>
        <w:t>学習指導要領</w:t>
      </w:r>
      <w:r>
        <w:rPr>
          <w:rFonts w:hint="eastAsia"/>
          <w:sz w:val="24"/>
          <w:szCs w:val="24"/>
        </w:rPr>
        <w:t>改訂の</w:t>
      </w:r>
      <w:r w:rsidR="002913D2">
        <w:rPr>
          <w:rFonts w:hint="eastAsia"/>
          <w:sz w:val="24"/>
          <w:szCs w:val="24"/>
        </w:rPr>
        <w:t>核心</w:t>
      </w:r>
      <w:r w:rsidR="00750E35">
        <w:rPr>
          <w:rFonts w:hint="eastAsia"/>
          <w:sz w:val="24"/>
          <w:szCs w:val="24"/>
        </w:rPr>
        <w:t>が「カリキュラム・マネジメント」</w:t>
      </w:r>
      <w:r w:rsidR="002913D2">
        <w:rPr>
          <w:rFonts w:hint="eastAsia"/>
          <w:sz w:val="24"/>
          <w:szCs w:val="24"/>
        </w:rPr>
        <w:t>に</w:t>
      </w:r>
      <w:r w:rsidR="00750E35">
        <w:rPr>
          <w:rFonts w:hint="eastAsia"/>
          <w:sz w:val="24"/>
          <w:szCs w:val="24"/>
        </w:rPr>
        <w:t>あることを</w:t>
      </w:r>
      <w:r w:rsidR="00BE3242">
        <w:rPr>
          <w:rFonts w:hint="eastAsia"/>
          <w:sz w:val="24"/>
          <w:szCs w:val="24"/>
        </w:rPr>
        <w:t>知らず、</w:t>
      </w:r>
      <w:r w:rsidR="00336592">
        <w:rPr>
          <w:rFonts w:hint="eastAsia"/>
          <w:sz w:val="24"/>
          <w:szCs w:val="24"/>
        </w:rPr>
        <w:t>周囲の意見に翻ろうされている</w:t>
      </w:r>
      <w:r w:rsidR="00BE3242">
        <w:rPr>
          <w:rFonts w:hint="eastAsia"/>
          <w:sz w:val="24"/>
          <w:szCs w:val="24"/>
        </w:rPr>
        <w:t>人</w:t>
      </w:r>
      <w:r w:rsidR="00750E35">
        <w:rPr>
          <w:rFonts w:hint="eastAsia"/>
          <w:sz w:val="24"/>
          <w:szCs w:val="24"/>
        </w:rPr>
        <w:t>が多いように感じる。</w:t>
      </w:r>
    </w:p>
    <w:p w:rsidR="007541D4" w:rsidRDefault="00C02C99" w:rsidP="00C02C99">
      <w:pPr>
        <w:ind w:firstLineChars="100" w:firstLine="240"/>
        <w:rPr>
          <w:sz w:val="24"/>
          <w:szCs w:val="24"/>
        </w:rPr>
      </w:pPr>
      <w:r>
        <w:rPr>
          <w:rFonts w:hint="eastAsia"/>
          <w:sz w:val="24"/>
          <w:szCs w:val="24"/>
        </w:rPr>
        <w:t>私が日頃から伝えようとしている中身を、</w:t>
      </w:r>
      <w:r w:rsidR="002913D2">
        <w:rPr>
          <w:rFonts w:hint="eastAsia"/>
          <w:sz w:val="24"/>
          <w:szCs w:val="24"/>
        </w:rPr>
        <w:t>大分県教育委員会が理路</w:t>
      </w:r>
      <w:r>
        <w:rPr>
          <w:rFonts w:hint="eastAsia"/>
          <w:sz w:val="24"/>
          <w:szCs w:val="24"/>
        </w:rPr>
        <w:t>整然とまとめ、具体的な年間指導計画例まで示せているの</w:t>
      </w:r>
      <w:r w:rsidR="00BE3242">
        <w:rPr>
          <w:rFonts w:hint="eastAsia"/>
          <w:sz w:val="24"/>
          <w:szCs w:val="24"/>
        </w:rPr>
        <w:t>は驚異的</w:t>
      </w:r>
      <w:r>
        <w:rPr>
          <w:rFonts w:hint="eastAsia"/>
          <w:sz w:val="24"/>
          <w:szCs w:val="24"/>
        </w:rPr>
        <w:t>である。</w:t>
      </w:r>
    </w:p>
    <w:p w:rsidR="00BE3242" w:rsidRDefault="009020DB" w:rsidP="00C02C99">
      <w:pPr>
        <w:ind w:firstLineChars="100" w:firstLine="210"/>
        <w:rPr>
          <w:sz w:val="24"/>
          <w:szCs w:val="24"/>
        </w:rPr>
      </w:pPr>
      <w:r>
        <w:rPr>
          <w:rFonts w:hint="eastAsia"/>
          <w:noProof/>
          <w:szCs w:val="21"/>
        </w:rPr>
        <mc:AlternateContent>
          <mc:Choice Requires="wps">
            <w:drawing>
              <wp:anchor distT="0" distB="0" distL="114300" distR="114300" simplePos="0" relativeHeight="251659264" behindDoc="1" locked="0" layoutInCell="1" allowOverlap="1">
                <wp:simplePos x="0" y="0"/>
                <wp:positionH relativeFrom="column">
                  <wp:posOffset>295275</wp:posOffset>
                </wp:positionH>
                <wp:positionV relativeFrom="paragraph">
                  <wp:posOffset>1337945</wp:posOffset>
                </wp:positionV>
                <wp:extent cx="5300663" cy="728662"/>
                <wp:effectExtent l="0" t="0" r="52705" b="14605"/>
                <wp:wrapNone/>
                <wp:docPr id="1" name="四角形: メモ 1"/>
                <wp:cNvGraphicFramePr/>
                <a:graphic xmlns:a="http://schemas.openxmlformats.org/drawingml/2006/main">
                  <a:graphicData uri="http://schemas.microsoft.com/office/word/2010/wordprocessingShape">
                    <wps:wsp>
                      <wps:cNvSpPr/>
                      <wps:spPr>
                        <a:xfrm>
                          <a:off x="0" y="0"/>
                          <a:ext cx="5300663" cy="728662"/>
                        </a:xfrm>
                        <a:prstGeom prst="foldedCorner">
                          <a:avLst/>
                        </a:prstGeom>
                        <a:solidFill>
                          <a:schemeClr val="accent4">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49835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 o:spid="_x0000_s1026" type="#_x0000_t65" style="position:absolute;left:0;text-align:left;margin-left:23.25pt;margin-top:105.35pt;width:417.4pt;height:57.3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" adj="18000" fillcolor="#ffe599 [1303]" strokecolor="#c45911 [2405]" strokeweight="1pt">
                <v:stroke joinstyle="miter"/>
              </v:shape>
            </w:pict>
          </mc:Fallback>
        </mc:AlternateContent>
      </w:r>
      <w:r w:rsidR="00BE3242">
        <w:rPr>
          <w:rFonts w:hint="eastAsia"/>
          <w:sz w:val="24"/>
          <w:szCs w:val="24"/>
        </w:rPr>
        <w:t>各自治体においても「次年度から？いえいえ今から！！」</w:t>
      </w:r>
      <w:r w:rsidR="009C181C">
        <w:rPr>
          <w:rFonts w:hint="eastAsia"/>
          <w:sz w:val="24"/>
          <w:szCs w:val="24"/>
        </w:rPr>
        <w:t>待ったなしで</w:t>
      </w:r>
      <w:r w:rsidR="00BE3242">
        <w:rPr>
          <w:rFonts w:hint="eastAsia"/>
          <w:sz w:val="24"/>
          <w:szCs w:val="24"/>
        </w:rPr>
        <w:t>取り組ま</w:t>
      </w:r>
      <w:r w:rsidR="009C181C">
        <w:rPr>
          <w:rFonts w:hint="eastAsia"/>
          <w:sz w:val="24"/>
          <w:szCs w:val="24"/>
        </w:rPr>
        <w:t>なければ</w:t>
      </w:r>
      <w:r w:rsidR="002913D2">
        <w:rPr>
          <w:rFonts w:hint="eastAsia"/>
          <w:sz w:val="24"/>
          <w:szCs w:val="24"/>
        </w:rPr>
        <w:t>ならない</w:t>
      </w:r>
      <w:r w:rsidR="00BE3242">
        <w:rPr>
          <w:rFonts w:hint="eastAsia"/>
          <w:sz w:val="24"/>
          <w:szCs w:val="24"/>
        </w:rPr>
        <w:t>。大分に学び</w:t>
      </w:r>
      <w:r w:rsidR="002913D2">
        <w:rPr>
          <w:rFonts w:hint="eastAsia"/>
          <w:sz w:val="24"/>
          <w:szCs w:val="24"/>
        </w:rPr>
        <w:t>、少しでも近づく</w:t>
      </w:r>
      <w:r w:rsidR="00BE3242">
        <w:rPr>
          <w:rFonts w:hint="eastAsia"/>
          <w:sz w:val="24"/>
          <w:szCs w:val="24"/>
        </w:rPr>
        <w:t>よう</w:t>
      </w:r>
      <w:r w:rsidR="002913D2">
        <w:rPr>
          <w:rFonts w:hint="eastAsia"/>
          <w:sz w:val="24"/>
          <w:szCs w:val="24"/>
        </w:rPr>
        <w:t>に</w:t>
      </w:r>
      <w:r w:rsidR="009C181C">
        <w:rPr>
          <w:rFonts w:hint="eastAsia"/>
          <w:sz w:val="24"/>
          <w:szCs w:val="24"/>
        </w:rPr>
        <w:t>教育振興基本計画</w:t>
      </w:r>
      <w:r w:rsidR="002913D2">
        <w:rPr>
          <w:rFonts w:hint="eastAsia"/>
          <w:sz w:val="24"/>
          <w:szCs w:val="24"/>
        </w:rPr>
        <w:t>を見直し、</w:t>
      </w:r>
      <w:r w:rsidR="009C181C">
        <w:rPr>
          <w:rFonts w:hint="eastAsia"/>
          <w:sz w:val="24"/>
          <w:szCs w:val="24"/>
        </w:rPr>
        <w:t>その具体化</w:t>
      </w:r>
      <w:r w:rsidR="002913D2">
        <w:rPr>
          <w:rFonts w:hint="eastAsia"/>
          <w:sz w:val="24"/>
          <w:szCs w:val="24"/>
        </w:rPr>
        <w:t>案</w:t>
      </w:r>
      <w:r w:rsidR="009C181C">
        <w:rPr>
          <w:rFonts w:hint="eastAsia"/>
          <w:sz w:val="24"/>
          <w:szCs w:val="24"/>
        </w:rPr>
        <w:t>の策定</w:t>
      </w:r>
      <w:r w:rsidR="002913D2">
        <w:rPr>
          <w:rFonts w:hint="eastAsia"/>
          <w:sz w:val="24"/>
          <w:szCs w:val="24"/>
        </w:rPr>
        <w:t>と周知</w:t>
      </w:r>
      <w:r w:rsidR="009C181C">
        <w:rPr>
          <w:rFonts w:hint="eastAsia"/>
          <w:sz w:val="24"/>
          <w:szCs w:val="24"/>
        </w:rPr>
        <w:t>に全力を傾けていただきたいものである。</w:t>
      </w:r>
      <w:r w:rsidR="00166D04">
        <w:rPr>
          <w:rFonts w:hint="eastAsia"/>
          <w:sz w:val="24"/>
          <w:szCs w:val="24"/>
        </w:rPr>
        <w:t>以上・・・・・・・・・・・・・・・</w:t>
      </w:r>
    </w:p>
    <w:p w:rsidR="009020DB" w:rsidRPr="009A127C" w:rsidRDefault="009020DB" w:rsidP="009020DB">
      <w:pPr>
        <w:ind w:firstLineChars="300" w:firstLine="618"/>
        <w:rPr>
          <w:b/>
          <w:szCs w:val="21"/>
        </w:rPr>
      </w:pPr>
      <w:r w:rsidRPr="009A127C">
        <w:rPr>
          <w:rFonts w:hint="eastAsia"/>
          <w:b/>
          <w:szCs w:val="21"/>
        </w:rPr>
        <w:t>ここに書かれていることを理解しないで学校の教育現場にＥＳＤの指導することは,</w:t>
      </w:r>
    </w:p>
    <w:p w:rsidR="009A127C" w:rsidRDefault="00937B55" w:rsidP="00937B55">
      <w:pPr>
        <w:ind w:firstLineChars="300" w:firstLine="618"/>
        <w:rPr>
          <w:b/>
          <w:szCs w:val="21"/>
        </w:rPr>
      </w:pPr>
      <w:r w:rsidRPr="009A127C">
        <w:rPr>
          <w:rFonts w:hint="eastAsia"/>
          <w:b/>
          <w:szCs w:val="21"/>
        </w:rPr>
        <w:t>かなり</w:t>
      </w:r>
      <w:r w:rsidR="009020DB" w:rsidRPr="009A127C">
        <w:rPr>
          <w:rFonts w:hint="eastAsia"/>
          <w:b/>
          <w:szCs w:val="21"/>
        </w:rPr>
        <w:t>無謀なことと思います。皆様におかれましてもご一読いただけたらと</w:t>
      </w:r>
      <w:r w:rsidRPr="009A127C">
        <w:rPr>
          <w:rFonts w:hint="eastAsia"/>
          <w:b/>
          <w:szCs w:val="21"/>
        </w:rPr>
        <w:t>思い、</w:t>
      </w:r>
    </w:p>
    <w:p w:rsidR="009020DB" w:rsidRPr="009020DB" w:rsidRDefault="009020DB" w:rsidP="00937B55">
      <w:pPr>
        <w:ind w:firstLineChars="300" w:firstLine="618"/>
        <w:rPr>
          <w:szCs w:val="21"/>
        </w:rPr>
      </w:pPr>
      <w:r w:rsidRPr="009A127C">
        <w:rPr>
          <w:rFonts w:hint="eastAsia"/>
          <w:b/>
          <w:szCs w:val="21"/>
        </w:rPr>
        <w:t xml:space="preserve">紹介いたします。 </w:t>
      </w:r>
      <w:r>
        <w:rPr>
          <w:szCs w:val="21"/>
        </w:rPr>
        <w:t xml:space="preserve">  </w:t>
      </w:r>
      <w:r w:rsidR="009A127C">
        <w:rPr>
          <w:rFonts w:hint="eastAsia"/>
          <w:szCs w:val="21"/>
        </w:rPr>
        <w:t>生のデータは以下からご覧ください。（手島）</w:t>
      </w:r>
      <w:r>
        <w:rPr>
          <w:szCs w:val="21"/>
        </w:rPr>
        <w:t xml:space="preserve">                                                       </w:t>
      </w:r>
    </w:p>
    <w:p w:rsidR="008E0636" w:rsidRDefault="00903BCB" w:rsidP="00166D04">
      <w:pPr>
        <w:rPr>
          <w:sz w:val="24"/>
          <w:szCs w:val="24"/>
        </w:rPr>
      </w:pPr>
      <w:r>
        <w:rPr>
          <w:rFonts w:hint="eastAsia"/>
          <w:sz w:val="24"/>
          <w:szCs w:val="24"/>
        </w:rPr>
        <w:t>参考</w:t>
      </w:r>
      <w:r w:rsidR="00166D04">
        <w:rPr>
          <w:rFonts w:hint="eastAsia"/>
          <w:sz w:val="24"/>
          <w:szCs w:val="24"/>
        </w:rPr>
        <w:t xml:space="preserve">　　</w:t>
      </w:r>
      <w:r w:rsidR="0067731F" w:rsidRPr="00903BCB">
        <w:rPr>
          <w:rFonts w:ascii="ＭＳ Ｐゴシック" w:eastAsia="ＭＳ Ｐゴシック" w:hAnsi="ＭＳ Ｐゴシック" w:hint="eastAsia"/>
          <w:sz w:val="24"/>
          <w:szCs w:val="24"/>
        </w:rPr>
        <w:t>2019年1月13日更新　総合的な学習の時間　全体計画例・単元プラン例の公開について</w:t>
      </w:r>
      <w:r w:rsidR="0067731F">
        <w:rPr>
          <w:rFonts w:hint="eastAsia"/>
          <w:sz w:val="24"/>
          <w:szCs w:val="24"/>
        </w:rPr>
        <w:t>→印刷用</w:t>
      </w:r>
      <w:r>
        <w:rPr>
          <w:rFonts w:hint="eastAsia"/>
          <w:sz w:val="24"/>
          <w:szCs w:val="24"/>
        </w:rPr>
        <w:t xml:space="preserve">　→　</w:t>
      </w:r>
      <w:hyperlink r:id="rId8" w:history="1">
        <w:r>
          <w:rPr>
            <w:rStyle w:val="a7"/>
            <w:rFonts w:ascii="&amp;quot" w:hAnsi="&amp;quot"/>
            <w:color w:val="0033CC"/>
            <w:sz w:val="22"/>
          </w:rPr>
          <w:t>【詳細版】待ったなし！次年度から？いえいえ今から！　総合的な学習の時間の充実に向けて（資料）</w:t>
        </w:r>
        <w:r>
          <w:rPr>
            <w:rStyle w:val="a7"/>
            <w:rFonts w:ascii="&amp;quot" w:hAnsi="&amp;quot"/>
            <w:color w:val="0033CC"/>
            <w:sz w:val="22"/>
          </w:rPr>
          <w:t> </w:t>
        </w:r>
      </w:hyperlink>
      <w:r>
        <w:rPr>
          <w:rFonts w:ascii="メイリオ" w:eastAsia="メイリオ" w:hAnsi="メイリオ" w:hint="eastAsia"/>
          <w:color w:val="000000"/>
          <w:sz w:val="22"/>
        </w:rPr>
        <w:t xml:space="preserve">New!　　</w:t>
      </w:r>
      <w:hyperlink r:id="rId9" w:history="1">
        <w:r w:rsidR="00166D04" w:rsidRPr="00A23991">
          <w:rPr>
            <w:rStyle w:val="a7"/>
            <w:rFonts w:ascii="メイリオ" w:eastAsia="メイリオ" w:hAnsi="メイリオ"/>
            <w:sz w:val="22"/>
          </w:rPr>
          <w:t>https://www.pref.oita.jp/site/gakkokyoiku/post-124.html</w:t>
        </w:r>
      </w:hyperlink>
      <w:r w:rsidR="00166D04">
        <w:rPr>
          <w:rFonts w:hint="eastAsia"/>
          <w:sz w:val="24"/>
          <w:szCs w:val="24"/>
        </w:rPr>
        <w:t xml:space="preserve">　</w:t>
      </w:r>
      <w:r w:rsidRPr="00903BCB">
        <w:rPr>
          <w:rFonts w:hint="eastAsia"/>
          <w:sz w:val="24"/>
          <w:szCs w:val="24"/>
        </w:rPr>
        <w:t>平成３１年１月</w:t>
      </w:r>
      <w:r w:rsidRPr="00903BCB">
        <w:rPr>
          <w:sz w:val="24"/>
          <w:szCs w:val="24"/>
        </w:rPr>
        <w:t xml:space="preserve"> 大分県教育庁義務教</w:t>
      </w:r>
      <w:r w:rsidR="008E0636">
        <w:rPr>
          <w:rFonts w:hint="eastAsia"/>
          <w:sz w:val="24"/>
          <w:szCs w:val="24"/>
        </w:rPr>
        <w:t xml:space="preserve">　　・・・・・・・・・・・・・・・・・・・</w:t>
      </w:r>
    </w:p>
    <w:p w:rsidR="008E0636" w:rsidRDefault="008E0636" w:rsidP="008E0636">
      <w:pPr>
        <w:rPr>
          <w:sz w:val="24"/>
          <w:szCs w:val="24"/>
        </w:rPr>
      </w:pPr>
      <w:r>
        <w:rPr>
          <w:rFonts w:hint="eastAsia"/>
          <w:sz w:val="24"/>
          <w:szCs w:val="24"/>
        </w:rPr>
        <w:t>こちらも中々いいと思います</w:t>
      </w:r>
      <w:r w:rsidR="00166D04">
        <w:rPr>
          <w:rFonts w:hint="eastAsia"/>
          <w:sz w:val="24"/>
          <w:szCs w:val="24"/>
        </w:rPr>
        <w:t>。そして</w:t>
      </w:r>
      <w:r>
        <w:rPr>
          <w:rFonts w:hint="eastAsia"/>
          <w:sz w:val="24"/>
          <w:szCs w:val="24"/>
        </w:rPr>
        <w:t>校内研修シリーズのリーフレット</w:t>
      </w:r>
    </w:p>
    <w:p w:rsidR="008E0636" w:rsidRDefault="008E0636" w:rsidP="008E0636">
      <w:pPr>
        <w:rPr>
          <w:sz w:val="24"/>
          <w:szCs w:val="24"/>
        </w:rPr>
      </w:pPr>
      <w:r>
        <w:rPr>
          <w:rFonts w:hint="eastAsia"/>
          <w:sz w:val="24"/>
          <w:szCs w:val="24"/>
        </w:rPr>
        <w:t xml:space="preserve">　・小学校総則　　</w:t>
      </w:r>
      <w:hyperlink r:id="rId10" w:history="1">
        <w:r w:rsidRPr="00BC74B2">
          <w:rPr>
            <w:rStyle w:val="a7"/>
            <w:sz w:val="24"/>
            <w:szCs w:val="24"/>
          </w:rPr>
          <w:t>https://www.pref.oita.jp/uploaded/attachment/2029988.pdf</w:t>
        </w:r>
      </w:hyperlink>
    </w:p>
    <w:p w:rsidR="00166D04" w:rsidRDefault="008E0636" w:rsidP="00166D04">
      <w:pPr>
        <w:rPr>
          <w:sz w:val="24"/>
          <w:szCs w:val="24"/>
        </w:rPr>
      </w:pPr>
      <w:r>
        <w:rPr>
          <w:rFonts w:hint="eastAsia"/>
          <w:sz w:val="24"/>
          <w:szCs w:val="24"/>
        </w:rPr>
        <w:t xml:space="preserve">　「学習指導要領の改訂及び新教育課程編成・実施のポイント」　</w:t>
      </w:r>
    </w:p>
    <w:p w:rsidR="008E0636" w:rsidRDefault="008E0636" w:rsidP="00166D04">
      <w:pPr>
        <w:ind w:firstLineChars="1900" w:firstLine="4560"/>
        <w:rPr>
          <w:sz w:val="24"/>
          <w:szCs w:val="24"/>
        </w:rPr>
      </w:pPr>
      <w:r>
        <w:rPr>
          <w:rFonts w:hint="eastAsia"/>
          <w:sz w:val="24"/>
          <w:szCs w:val="24"/>
        </w:rPr>
        <w:t>平成30年5月　大分県教育委員会</w:t>
      </w:r>
    </w:p>
    <w:p w:rsidR="004D5291" w:rsidRDefault="009A127C">
      <w:pPr>
        <w:rPr>
          <w:sz w:val="24"/>
          <w:szCs w:val="24"/>
        </w:rPr>
      </w:pPr>
      <w:r>
        <w:rPr>
          <w:rFonts w:hint="eastAsia"/>
          <w:sz w:val="24"/>
          <w:szCs w:val="24"/>
        </w:rPr>
        <w:t>次は、ＳＤＧｓ大賞特別賞受賞校「八名川小学校」の今が見える学校公開・研究会案内です</w:t>
      </w:r>
    </w:p>
    <w:p w:rsidR="00166D04" w:rsidRDefault="00166D04">
      <w:pPr>
        <w:rPr>
          <w:sz w:val="24"/>
          <w:szCs w:val="24"/>
        </w:rPr>
      </w:pPr>
      <w:r>
        <w:rPr>
          <w:noProof/>
        </w:rPr>
        <w:lastRenderedPageBreak/>
        <w:drawing>
          <wp:inline distT="0" distB="0" distL="0" distR="0">
            <wp:extent cx="6102036" cy="873309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27" t="4555" r="6955" b="6105"/>
                    <a:stretch/>
                  </pic:blipFill>
                  <pic:spPr bwMode="auto">
                    <a:xfrm>
                      <a:off x="0" y="0"/>
                      <a:ext cx="6109837" cy="8744259"/>
                    </a:xfrm>
                    <a:prstGeom prst="rect">
                      <a:avLst/>
                    </a:prstGeom>
                    <a:noFill/>
                    <a:ln>
                      <a:noFill/>
                    </a:ln>
                    <a:extLst>
                      <a:ext uri="{53640926-AAD7-44D8-BBD7-CCE9431645EC}">
                        <a14:shadowObscured xmlns:a14="http://schemas.microsoft.com/office/drawing/2010/main"/>
                      </a:ext>
                    </a:extLst>
                  </pic:spPr>
                </pic:pic>
              </a:graphicData>
            </a:graphic>
          </wp:inline>
        </w:drawing>
      </w:r>
    </w:p>
    <w:p w:rsidR="00166D04" w:rsidRDefault="00166D04">
      <w:pPr>
        <w:rPr>
          <w:sz w:val="24"/>
          <w:szCs w:val="24"/>
        </w:rPr>
      </w:pPr>
      <w:r>
        <w:rPr>
          <w:noProof/>
        </w:rPr>
        <w:lastRenderedPageBreak/>
        <w:drawing>
          <wp:inline distT="0" distB="0" distL="0" distR="0">
            <wp:extent cx="6188710" cy="8599170"/>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8599170"/>
                    </a:xfrm>
                    <a:prstGeom prst="rect">
                      <a:avLst/>
                    </a:prstGeom>
                    <a:noFill/>
                    <a:ln>
                      <a:noFill/>
                    </a:ln>
                  </pic:spPr>
                </pic:pic>
              </a:graphicData>
            </a:graphic>
          </wp:inline>
        </w:drawing>
      </w:r>
    </w:p>
    <w:p w:rsidR="00D076DC" w:rsidRDefault="00D076DC">
      <w:pPr>
        <w:rPr>
          <w:sz w:val="24"/>
          <w:szCs w:val="24"/>
        </w:rPr>
      </w:pPr>
      <w:r>
        <w:rPr>
          <w:rFonts w:hint="eastAsia"/>
          <w:sz w:val="24"/>
          <w:szCs w:val="24"/>
        </w:rPr>
        <w:lastRenderedPageBreak/>
        <w:t>それから、前回お知らせした「ユニセフの丘の上で持続可能な未来を占う研修会」等についての報告をいたします。</w:t>
      </w:r>
    </w:p>
    <w:p w:rsidR="00D076DC" w:rsidRDefault="00D076DC">
      <w:pPr>
        <w:rPr>
          <w:sz w:val="24"/>
          <w:szCs w:val="24"/>
        </w:rPr>
      </w:pPr>
      <w:r>
        <w:rPr>
          <w:rFonts w:hint="eastAsia"/>
          <w:sz w:val="24"/>
          <w:szCs w:val="24"/>
        </w:rPr>
        <w:t xml:space="preserve">　ユニセフの研修会は対象者が限定された宿泊・缶詰型研修会の2日目のプログラムでしたので、一般募集はありませんでした。ご参加を検討された皆様、失礼いたしました。</w:t>
      </w:r>
    </w:p>
    <w:p w:rsidR="00D076DC" w:rsidRDefault="00D076DC">
      <w:pPr>
        <w:rPr>
          <w:sz w:val="24"/>
          <w:szCs w:val="24"/>
        </w:rPr>
      </w:pPr>
      <w:r>
        <w:rPr>
          <w:rFonts w:hint="eastAsia"/>
          <w:sz w:val="24"/>
          <w:szCs w:val="24"/>
        </w:rPr>
        <w:t xml:space="preserve">　</w:t>
      </w:r>
      <w:r w:rsidR="00E429DE">
        <w:rPr>
          <w:rFonts w:hint="eastAsia"/>
          <w:sz w:val="24"/>
          <w:szCs w:val="24"/>
        </w:rPr>
        <w:t>数日前に、</w:t>
      </w:r>
      <w:r>
        <w:rPr>
          <w:rFonts w:hint="eastAsia"/>
          <w:sz w:val="24"/>
          <w:szCs w:val="24"/>
        </w:rPr>
        <w:t>各都道府県の教育委員会と各都道府県校長会長さん方が対象とのこと</w:t>
      </w:r>
      <w:r w:rsidR="00E429DE">
        <w:rPr>
          <w:rFonts w:hint="eastAsia"/>
          <w:sz w:val="24"/>
          <w:szCs w:val="24"/>
        </w:rPr>
        <w:t>を知りました（聞いたのに私が忘れていたのだと思います</w:t>
      </w:r>
      <w:r w:rsidR="0015047C">
        <w:rPr>
          <w:rFonts w:hint="eastAsia"/>
          <w:sz w:val="24"/>
          <w:szCs w:val="24"/>
        </w:rPr>
        <w:t>）ので</w:t>
      </w:r>
      <w:r>
        <w:rPr>
          <w:rFonts w:hint="eastAsia"/>
          <w:sz w:val="24"/>
          <w:szCs w:val="24"/>
        </w:rPr>
        <w:t>、</w:t>
      </w:r>
      <w:r w:rsidR="00E429DE">
        <w:rPr>
          <w:rFonts w:hint="eastAsia"/>
          <w:sz w:val="24"/>
          <w:szCs w:val="24"/>
        </w:rPr>
        <w:t>「</w:t>
      </w:r>
      <w:r>
        <w:rPr>
          <w:rFonts w:hint="eastAsia"/>
          <w:sz w:val="24"/>
          <w:szCs w:val="24"/>
        </w:rPr>
        <w:t>ここでお伝えしておかなくては、日本の教育の大きな損失！」とばかりに、失礼をも顧みず、参会者に寄り添う姿勢も忘れて</w:t>
      </w:r>
      <w:r w:rsidR="0015047C">
        <w:rPr>
          <w:rFonts w:hint="eastAsia"/>
          <w:sz w:val="24"/>
          <w:szCs w:val="24"/>
        </w:rPr>
        <w:t>、言いたい放題</w:t>
      </w:r>
      <w:r>
        <w:rPr>
          <w:rFonts w:hint="eastAsia"/>
          <w:sz w:val="24"/>
          <w:szCs w:val="24"/>
        </w:rPr>
        <w:t>ガンガンやりました。</w:t>
      </w:r>
    </w:p>
    <w:p w:rsidR="00D076DC" w:rsidRDefault="00D076DC">
      <w:pPr>
        <w:rPr>
          <w:sz w:val="24"/>
          <w:szCs w:val="24"/>
        </w:rPr>
      </w:pPr>
      <w:r>
        <w:rPr>
          <w:rFonts w:hint="eastAsia"/>
          <w:sz w:val="24"/>
          <w:szCs w:val="24"/>
        </w:rPr>
        <w:t xml:space="preserve">　しかし、さすがに各機関の代表者の皆様です。短時間で次々展開するワークショップにも</w:t>
      </w:r>
    </w:p>
    <w:p w:rsidR="00D076DC" w:rsidRDefault="00C378EF">
      <w:pPr>
        <w:rPr>
          <w:rFonts w:eastAsiaTheme="minorHAnsi"/>
          <w:sz w:val="24"/>
          <w:szCs w:val="24"/>
        </w:rPr>
      </w:pPr>
      <w:r>
        <w:rPr>
          <w:rFonts w:hint="eastAsia"/>
          <w:sz w:val="24"/>
          <w:szCs w:val="24"/>
        </w:rPr>
        <w:t>全く動じることも無く、整然とこなされる姿は圧巻でした。きっと、ご所属に戻られてから、大分県の</w:t>
      </w:r>
      <w:r w:rsidRPr="00C378EF">
        <w:rPr>
          <w:rFonts w:ascii="AR P丸ゴシック体E" w:eastAsia="AR P丸ゴシック体E" w:hAnsi="AR P丸ゴシック体E" w:hint="eastAsia"/>
          <w:b/>
          <w:color w:val="FC4D24"/>
          <w:sz w:val="24"/>
          <w:szCs w:val="24"/>
        </w:rPr>
        <w:t>「待ったなし！次年度から？いえいえ今から！！」</w:t>
      </w:r>
      <w:r w:rsidRPr="00C378EF">
        <w:rPr>
          <w:rFonts w:eastAsiaTheme="minorHAnsi" w:hint="eastAsia"/>
          <w:sz w:val="24"/>
          <w:szCs w:val="24"/>
        </w:rPr>
        <w:t>も</w:t>
      </w:r>
      <w:r>
        <w:rPr>
          <w:rFonts w:eastAsiaTheme="minorHAnsi" w:hint="eastAsia"/>
          <w:sz w:val="24"/>
          <w:szCs w:val="24"/>
        </w:rPr>
        <w:t>、ご覧いただけたことと思います。また、</w:t>
      </w:r>
      <w:r w:rsidRPr="00C378EF">
        <w:rPr>
          <w:rFonts w:ascii="AR P丸ゴシック体E" w:eastAsia="AR P丸ゴシック体E" w:hAnsi="AR P丸ゴシック体E" w:hint="eastAsia"/>
          <w:b/>
          <w:sz w:val="24"/>
          <w:szCs w:val="24"/>
        </w:rPr>
        <w:t>「議員さんが出番」</w:t>
      </w:r>
      <w:r>
        <w:rPr>
          <w:rFonts w:eastAsiaTheme="minorHAnsi" w:hint="eastAsia"/>
          <w:sz w:val="24"/>
          <w:szCs w:val="24"/>
        </w:rPr>
        <w:t>を待っているお話も、各機関に持ち帰ってくださったかと拝察しているところです。</w:t>
      </w:r>
    </w:p>
    <w:p w:rsidR="00D076DC" w:rsidRDefault="00C378EF">
      <w:pPr>
        <w:rPr>
          <w:rFonts w:eastAsiaTheme="minorHAnsi"/>
          <w:sz w:val="24"/>
          <w:szCs w:val="24"/>
        </w:rPr>
      </w:pPr>
      <w:r>
        <w:rPr>
          <w:rFonts w:eastAsiaTheme="minorHAnsi" w:hint="eastAsia"/>
          <w:sz w:val="24"/>
          <w:szCs w:val="24"/>
        </w:rPr>
        <w:t xml:space="preserve">　</w:t>
      </w:r>
      <w:r w:rsidR="0015047C">
        <w:rPr>
          <w:rFonts w:eastAsiaTheme="minorHAnsi" w:hint="eastAsia"/>
          <w:sz w:val="24"/>
          <w:szCs w:val="24"/>
        </w:rPr>
        <w:t>この</w:t>
      </w:r>
      <w:r>
        <w:rPr>
          <w:rFonts w:eastAsiaTheme="minorHAnsi" w:hint="eastAsia"/>
          <w:sz w:val="24"/>
          <w:szCs w:val="24"/>
        </w:rPr>
        <w:t>2日間</w:t>
      </w:r>
      <w:r w:rsidR="0015047C">
        <w:rPr>
          <w:rFonts w:eastAsiaTheme="minorHAnsi" w:hint="eastAsia"/>
          <w:sz w:val="24"/>
          <w:szCs w:val="24"/>
        </w:rPr>
        <w:t>にわたる研修の</w:t>
      </w:r>
      <w:r>
        <w:rPr>
          <w:rFonts w:eastAsiaTheme="minorHAnsi" w:hint="eastAsia"/>
          <w:sz w:val="24"/>
          <w:szCs w:val="24"/>
        </w:rPr>
        <w:t>大トリは、アグネスチャンさんのお話でしたが、彼女の人間力に</w:t>
      </w:r>
      <w:r w:rsidR="00E429DE">
        <w:rPr>
          <w:rFonts w:eastAsiaTheme="minorHAnsi" w:hint="eastAsia"/>
          <w:sz w:val="24"/>
          <w:szCs w:val="24"/>
        </w:rPr>
        <w:t>圧倒され、こういう方の存在が世界を繋いでいるのだなと感じられました。自分が小さく思えました。</w:t>
      </w:r>
    </w:p>
    <w:p w:rsidR="00E429DE" w:rsidRDefault="00E429DE">
      <w:pPr>
        <w:rPr>
          <w:rFonts w:eastAsiaTheme="minorHAnsi"/>
          <w:sz w:val="24"/>
          <w:szCs w:val="24"/>
        </w:rPr>
      </w:pPr>
      <w:r>
        <w:rPr>
          <w:rFonts w:eastAsiaTheme="minorHAnsi" w:hint="eastAsia"/>
          <w:sz w:val="24"/>
          <w:szCs w:val="24"/>
        </w:rPr>
        <w:t xml:space="preserve">　おまけの話です。当日の午後は、全国銀行協会主催、朝日小学生新聞社共催による「エコ壁新聞コンクール」の最終審査会に参加してきました。このコンクールは11回目を迎え、</w:t>
      </w:r>
    </w:p>
    <w:p w:rsidR="00E429DE" w:rsidRDefault="00E429DE">
      <w:pPr>
        <w:rPr>
          <w:rFonts w:eastAsiaTheme="minorHAnsi"/>
          <w:sz w:val="24"/>
          <w:szCs w:val="24"/>
        </w:rPr>
      </w:pPr>
      <w:r>
        <w:rPr>
          <w:rFonts w:eastAsiaTheme="minorHAnsi" w:hint="eastAsia"/>
          <w:sz w:val="24"/>
          <w:szCs w:val="24"/>
        </w:rPr>
        <w:t>新たにＳＤＧｓの視点を加えて</w:t>
      </w:r>
      <w:r w:rsidR="0015047C">
        <w:rPr>
          <w:rFonts w:eastAsiaTheme="minorHAnsi" w:hint="eastAsia"/>
          <w:sz w:val="24"/>
          <w:szCs w:val="24"/>
        </w:rPr>
        <w:t>バージョンアップされ、</w:t>
      </w:r>
      <w:r w:rsidR="00EC0D92">
        <w:rPr>
          <w:rFonts w:eastAsiaTheme="minorHAnsi" w:hint="eastAsia"/>
          <w:sz w:val="24"/>
          <w:szCs w:val="24"/>
        </w:rPr>
        <w:t>甲乙つけがたい</w:t>
      </w:r>
      <w:r w:rsidR="0015047C">
        <w:rPr>
          <w:rFonts w:eastAsiaTheme="minorHAnsi" w:hint="eastAsia"/>
          <w:sz w:val="24"/>
          <w:szCs w:val="24"/>
        </w:rPr>
        <w:t>素晴らしい作品ばか</w:t>
      </w:r>
      <w:r w:rsidR="0015047C">
        <w:rPr>
          <w:rFonts w:eastAsiaTheme="minorHAnsi" w:hint="eastAsia"/>
          <w:sz w:val="24"/>
          <w:szCs w:val="24"/>
        </w:rPr>
        <w:lastRenderedPageBreak/>
        <w:t>り</w:t>
      </w:r>
      <w:r w:rsidR="00EC0D92">
        <w:rPr>
          <w:rFonts w:eastAsiaTheme="minorHAnsi" w:hint="eastAsia"/>
          <w:sz w:val="24"/>
          <w:szCs w:val="24"/>
        </w:rPr>
        <w:t>数十枚</w:t>
      </w:r>
      <w:r w:rsidR="0015047C">
        <w:rPr>
          <w:rFonts w:eastAsiaTheme="minorHAnsi" w:hint="eastAsia"/>
          <w:sz w:val="24"/>
          <w:szCs w:val="24"/>
        </w:rPr>
        <w:t>の優劣をどのように評価するのかが問われました。</w:t>
      </w:r>
    </w:p>
    <w:p w:rsidR="0015047C" w:rsidRDefault="0015047C">
      <w:pPr>
        <w:rPr>
          <w:rFonts w:eastAsiaTheme="minorHAnsi"/>
          <w:sz w:val="24"/>
          <w:szCs w:val="24"/>
        </w:rPr>
      </w:pPr>
      <w:r>
        <w:rPr>
          <w:rFonts w:eastAsiaTheme="minorHAnsi" w:hint="eastAsia"/>
          <w:sz w:val="24"/>
          <w:szCs w:val="24"/>
        </w:rPr>
        <w:t xml:space="preserve">　作品を見る視点として、「思考力・判断力・表現力」という</w:t>
      </w:r>
      <w:r w:rsidR="00EC0D92">
        <w:rPr>
          <w:rFonts w:eastAsiaTheme="minorHAnsi" w:hint="eastAsia"/>
          <w:sz w:val="24"/>
          <w:szCs w:val="24"/>
        </w:rPr>
        <w:t>学習指導要領の</w:t>
      </w:r>
      <w:r>
        <w:rPr>
          <w:rFonts w:eastAsiaTheme="minorHAnsi" w:hint="eastAsia"/>
          <w:sz w:val="24"/>
          <w:szCs w:val="24"/>
        </w:rPr>
        <w:t>視点がやはり重要だと気づかされました。</w:t>
      </w:r>
    </w:p>
    <w:p w:rsidR="0015047C" w:rsidRDefault="0015047C" w:rsidP="00EC0D92">
      <w:pPr>
        <w:ind w:firstLineChars="100" w:firstLine="240"/>
        <w:rPr>
          <w:rFonts w:eastAsiaTheme="minorHAnsi"/>
          <w:sz w:val="24"/>
          <w:szCs w:val="24"/>
        </w:rPr>
      </w:pPr>
      <w:r>
        <w:rPr>
          <w:rFonts w:eastAsiaTheme="minorHAnsi" w:hint="eastAsia"/>
          <w:sz w:val="24"/>
          <w:szCs w:val="24"/>
        </w:rPr>
        <w:t>どんなことをきっかけに何に興味を持ち、それについてどのよう</w:t>
      </w:r>
      <w:r w:rsidR="00EC0D92">
        <w:rPr>
          <w:rFonts w:eastAsiaTheme="minorHAnsi" w:hint="eastAsia"/>
          <w:sz w:val="24"/>
          <w:szCs w:val="24"/>
        </w:rPr>
        <w:t>な</w:t>
      </w:r>
      <w:r>
        <w:rPr>
          <w:rFonts w:eastAsiaTheme="minorHAnsi" w:hint="eastAsia"/>
          <w:sz w:val="24"/>
          <w:szCs w:val="24"/>
        </w:rPr>
        <w:t>（どこに行って・誰に出会い・何を話し・どんな体験を通じて・何を感じ・人の受け売りでなく、ネットで調べただけでない）</w:t>
      </w:r>
      <w:r w:rsidR="00EC0D92">
        <w:rPr>
          <w:rFonts w:eastAsiaTheme="minorHAnsi" w:hint="eastAsia"/>
          <w:sz w:val="24"/>
          <w:szCs w:val="24"/>
        </w:rPr>
        <w:t>真の</w:t>
      </w:r>
      <w:r>
        <w:rPr>
          <w:rFonts w:eastAsiaTheme="minorHAnsi" w:hint="eastAsia"/>
          <w:sz w:val="24"/>
          <w:szCs w:val="24"/>
        </w:rPr>
        <w:t>学びを通</w:t>
      </w:r>
      <w:r w:rsidR="00EC0D92">
        <w:rPr>
          <w:rFonts w:eastAsiaTheme="minorHAnsi" w:hint="eastAsia"/>
          <w:sz w:val="24"/>
          <w:szCs w:val="24"/>
        </w:rPr>
        <w:t>し</w:t>
      </w:r>
      <w:r>
        <w:rPr>
          <w:rFonts w:eastAsiaTheme="minorHAnsi" w:hint="eastAsia"/>
          <w:sz w:val="24"/>
          <w:szCs w:val="24"/>
        </w:rPr>
        <w:t>て何を思い</w:t>
      </w:r>
      <w:r w:rsidR="00EC0D92">
        <w:rPr>
          <w:rFonts w:eastAsiaTheme="minorHAnsi" w:hint="eastAsia"/>
          <w:sz w:val="24"/>
          <w:szCs w:val="24"/>
        </w:rPr>
        <w:t>（思考力）</w:t>
      </w:r>
      <w:r>
        <w:rPr>
          <w:rFonts w:eastAsiaTheme="minorHAnsi" w:hint="eastAsia"/>
          <w:sz w:val="24"/>
          <w:szCs w:val="24"/>
        </w:rPr>
        <w:t>、出会い・調べた事実をどのようにまとめ（情報処理）、</w:t>
      </w:r>
      <w:r w:rsidR="00EC0D92">
        <w:rPr>
          <w:rFonts w:eastAsiaTheme="minorHAnsi" w:hint="eastAsia"/>
          <w:sz w:val="24"/>
          <w:szCs w:val="24"/>
        </w:rPr>
        <w:t>そこからどのような判断をしたのか（判断力）、そしてそれを新聞という形の中にどのように表現しているのか、そこから何を伝えようとしているのか（表現力）という視点を立てて作品に向き合いました。</w:t>
      </w:r>
    </w:p>
    <w:p w:rsidR="00EC0D92" w:rsidRDefault="00EC0D92" w:rsidP="00EC0D92">
      <w:pPr>
        <w:ind w:firstLineChars="100" w:firstLine="240"/>
        <w:rPr>
          <w:rFonts w:eastAsiaTheme="minorHAnsi"/>
          <w:sz w:val="24"/>
          <w:szCs w:val="24"/>
        </w:rPr>
      </w:pPr>
      <w:r>
        <w:rPr>
          <w:rFonts w:eastAsiaTheme="minorHAnsi" w:hint="eastAsia"/>
          <w:sz w:val="24"/>
          <w:szCs w:val="24"/>
        </w:rPr>
        <w:t>すると、学びの深さ、判断の確かさ、表現の見事さが浮かび上がってくるのです。この</w:t>
      </w:r>
      <w:r w:rsidR="00C07B81">
        <w:rPr>
          <w:rFonts w:eastAsiaTheme="minorHAnsi" w:hint="eastAsia"/>
          <w:sz w:val="24"/>
          <w:szCs w:val="24"/>
        </w:rPr>
        <w:t>作品を見取る</w:t>
      </w:r>
      <w:r>
        <w:rPr>
          <w:rFonts w:eastAsiaTheme="minorHAnsi" w:hint="eastAsia"/>
          <w:sz w:val="24"/>
          <w:szCs w:val="24"/>
        </w:rPr>
        <w:t>視点を</w:t>
      </w:r>
      <w:r w:rsidR="00C07B81">
        <w:rPr>
          <w:rFonts w:eastAsiaTheme="minorHAnsi" w:hint="eastAsia"/>
          <w:sz w:val="24"/>
          <w:szCs w:val="24"/>
        </w:rPr>
        <w:t>参加者の子どもたちや保護者・学校関係者に還すことにより、次年度以降、さらにいい作品コンクールができることと思いました。単なる作品の優劣を見るだけでなく、作品に込められた学びの深さを見取り、子どもたちの成長を促すコンクールにしていくこともこのような取り組みの大事な要素だと感じました。</w:t>
      </w:r>
    </w:p>
    <w:p w:rsidR="00C07B81" w:rsidRPr="00C378EF" w:rsidRDefault="00C07B81" w:rsidP="00EC0D92">
      <w:pPr>
        <w:ind w:firstLineChars="100" w:firstLine="240"/>
        <w:rPr>
          <w:rFonts w:hint="eastAsia"/>
          <w:sz w:val="24"/>
          <w:szCs w:val="24"/>
        </w:rPr>
      </w:pPr>
      <w:r>
        <w:rPr>
          <w:rFonts w:eastAsiaTheme="minorHAnsi" w:hint="eastAsia"/>
          <w:sz w:val="24"/>
          <w:szCs w:val="24"/>
        </w:rPr>
        <w:t>一緒に作品を見たさかなクンとは、八名川小学校での2年目の年に、ユネスコスクール全国大会で、</w:t>
      </w:r>
      <w:r w:rsidR="00F63CA3">
        <w:rPr>
          <w:rFonts w:eastAsiaTheme="minorHAnsi" w:hint="eastAsia"/>
          <w:sz w:val="24"/>
          <w:szCs w:val="24"/>
        </w:rPr>
        <w:t>東京海洋大学の</w:t>
      </w:r>
      <w:r>
        <w:rPr>
          <w:rFonts w:eastAsiaTheme="minorHAnsi" w:hint="eastAsia"/>
          <w:sz w:val="24"/>
          <w:szCs w:val="24"/>
        </w:rPr>
        <w:t>400名の参観者の前で一緒に</w:t>
      </w:r>
      <w:r w:rsidR="00215D2C">
        <w:rPr>
          <w:rFonts w:eastAsiaTheme="minorHAnsi" w:hint="eastAsia"/>
          <w:sz w:val="24"/>
          <w:szCs w:val="24"/>
        </w:rPr>
        <w:t>「江戸前の漁法から握り寿司</w:t>
      </w:r>
      <w:r w:rsidR="00F63CA3">
        <w:rPr>
          <w:rFonts w:eastAsiaTheme="minorHAnsi" w:hint="eastAsia"/>
          <w:sz w:val="24"/>
          <w:szCs w:val="24"/>
        </w:rPr>
        <w:t>を生み出した</w:t>
      </w:r>
      <w:r w:rsidR="00215D2C">
        <w:rPr>
          <w:rFonts w:eastAsiaTheme="minorHAnsi" w:hint="eastAsia"/>
          <w:sz w:val="24"/>
          <w:szCs w:val="24"/>
        </w:rPr>
        <w:t>深川の歴史」に関する</w:t>
      </w:r>
      <w:r>
        <w:rPr>
          <w:rFonts w:eastAsiaTheme="minorHAnsi" w:hint="eastAsia"/>
          <w:sz w:val="24"/>
          <w:szCs w:val="24"/>
        </w:rPr>
        <w:t>授業を公開した時以来の再開でした。</w:t>
      </w:r>
      <w:r w:rsidR="00215D2C">
        <w:rPr>
          <w:rFonts w:eastAsiaTheme="minorHAnsi" w:hint="eastAsia"/>
          <w:sz w:val="24"/>
          <w:szCs w:val="24"/>
        </w:rPr>
        <w:t>あの授業の中で江戸時代</w:t>
      </w:r>
      <w:bookmarkStart w:id="0" w:name="_GoBack"/>
      <w:bookmarkEnd w:id="0"/>
      <w:r w:rsidR="00215D2C">
        <w:rPr>
          <w:rFonts w:eastAsiaTheme="minorHAnsi" w:hint="eastAsia"/>
          <w:sz w:val="24"/>
          <w:szCs w:val="24"/>
        </w:rPr>
        <w:t>の復元寿司を食べてもらったことを思い出し、二人でギョギョギョ！と喜び合いました。若鮎のようだった</w:t>
      </w:r>
      <w:r>
        <w:rPr>
          <w:rFonts w:eastAsiaTheme="minorHAnsi" w:hint="eastAsia"/>
          <w:sz w:val="24"/>
          <w:szCs w:val="24"/>
        </w:rPr>
        <w:t>さかなクンは</w:t>
      </w:r>
      <w:r w:rsidR="00215D2C">
        <w:rPr>
          <w:rFonts w:eastAsiaTheme="minorHAnsi" w:hint="eastAsia"/>
          <w:sz w:val="24"/>
          <w:szCs w:val="24"/>
        </w:rPr>
        <w:t>大学の先生として貫禄がついて来たなあ。まるで出世魚だね。</w:t>
      </w:r>
    </w:p>
    <w:sectPr w:rsidR="00C07B81" w:rsidRPr="00C378EF" w:rsidSect="00B07EA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676F" w:rsidRDefault="00BF676F" w:rsidP="008152FD">
      <w:r>
        <w:separator/>
      </w:r>
    </w:p>
  </w:endnote>
  <w:endnote w:type="continuationSeparator" w:id="0">
    <w:p w:rsidR="00BF676F" w:rsidRDefault="00BF676F" w:rsidP="00815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amp;quot">
    <w:altName w:val="Cambria"/>
    <w:panose1 w:val="00000000000000000000"/>
    <w:charset w:val="00"/>
    <w:family w:val="roman"/>
    <w:notTrueType/>
    <w:pitch w:val="default"/>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676F" w:rsidRDefault="00BF676F" w:rsidP="008152FD">
      <w:r>
        <w:separator/>
      </w:r>
    </w:p>
  </w:footnote>
  <w:footnote w:type="continuationSeparator" w:id="0">
    <w:p w:rsidR="00BF676F" w:rsidRDefault="00BF676F" w:rsidP="008152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287FB8"/>
    <w:multiLevelType w:val="hybridMultilevel"/>
    <w:tmpl w:val="B92ED0AC"/>
    <w:lvl w:ilvl="0" w:tplc="0E288438">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EA4"/>
    <w:rsid w:val="0006348F"/>
    <w:rsid w:val="0008114B"/>
    <w:rsid w:val="00133ABE"/>
    <w:rsid w:val="0015047C"/>
    <w:rsid w:val="00166D04"/>
    <w:rsid w:val="001939B1"/>
    <w:rsid w:val="00197E6B"/>
    <w:rsid w:val="001A4D91"/>
    <w:rsid w:val="00215D2C"/>
    <w:rsid w:val="002913D2"/>
    <w:rsid w:val="00317015"/>
    <w:rsid w:val="00336592"/>
    <w:rsid w:val="003C161D"/>
    <w:rsid w:val="004D5291"/>
    <w:rsid w:val="0050185D"/>
    <w:rsid w:val="0067731F"/>
    <w:rsid w:val="00750E35"/>
    <w:rsid w:val="007541D4"/>
    <w:rsid w:val="0079314B"/>
    <w:rsid w:val="007D7ED7"/>
    <w:rsid w:val="008152FD"/>
    <w:rsid w:val="00843E3B"/>
    <w:rsid w:val="00853AFB"/>
    <w:rsid w:val="008C6DDE"/>
    <w:rsid w:val="008E0636"/>
    <w:rsid w:val="009020DB"/>
    <w:rsid w:val="00903BCB"/>
    <w:rsid w:val="00912B05"/>
    <w:rsid w:val="00937B55"/>
    <w:rsid w:val="009A127C"/>
    <w:rsid w:val="009C181C"/>
    <w:rsid w:val="00AB28E3"/>
    <w:rsid w:val="00B07EA4"/>
    <w:rsid w:val="00B87AD6"/>
    <w:rsid w:val="00BE3242"/>
    <w:rsid w:val="00BF676F"/>
    <w:rsid w:val="00C02C99"/>
    <w:rsid w:val="00C07B81"/>
    <w:rsid w:val="00C378EF"/>
    <w:rsid w:val="00C537DD"/>
    <w:rsid w:val="00CD5D4F"/>
    <w:rsid w:val="00D076DC"/>
    <w:rsid w:val="00D568AD"/>
    <w:rsid w:val="00DF0412"/>
    <w:rsid w:val="00E429DE"/>
    <w:rsid w:val="00EC0D92"/>
    <w:rsid w:val="00F622F7"/>
    <w:rsid w:val="00F63CA3"/>
    <w:rsid w:val="00FC7F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008A060"/>
  <w15:chartTrackingRefBased/>
  <w15:docId w15:val="{66E2F906-0ACB-4201-9F8F-6E955178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33A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52FD"/>
    <w:pPr>
      <w:tabs>
        <w:tab w:val="center" w:pos="4252"/>
        <w:tab w:val="right" w:pos="8504"/>
      </w:tabs>
      <w:snapToGrid w:val="0"/>
    </w:pPr>
  </w:style>
  <w:style w:type="character" w:customStyle="1" w:styleId="a4">
    <w:name w:val="ヘッダー (文字)"/>
    <w:basedOn w:val="a0"/>
    <w:link w:val="a3"/>
    <w:uiPriority w:val="99"/>
    <w:rsid w:val="008152FD"/>
  </w:style>
  <w:style w:type="paragraph" w:styleId="a5">
    <w:name w:val="footer"/>
    <w:basedOn w:val="a"/>
    <w:link w:val="a6"/>
    <w:uiPriority w:val="99"/>
    <w:unhideWhenUsed/>
    <w:rsid w:val="008152FD"/>
    <w:pPr>
      <w:tabs>
        <w:tab w:val="center" w:pos="4252"/>
        <w:tab w:val="right" w:pos="8504"/>
      </w:tabs>
      <w:snapToGrid w:val="0"/>
    </w:pPr>
  </w:style>
  <w:style w:type="character" w:customStyle="1" w:styleId="a6">
    <w:name w:val="フッター (文字)"/>
    <w:basedOn w:val="a0"/>
    <w:link w:val="a5"/>
    <w:uiPriority w:val="99"/>
    <w:rsid w:val="008152FD"/>
  </w:style>
  <w:style w:type="character" w:styleId="a7">
    <w:name w:val="Hyperlink"/>
    <w:basedOn w:val="a0"/>
    <w:uiPriority w:val="99"/>
    <w:unhideWhenUsed/>
    <w:rsid w:val="0067731F"/>
    <w:rPr>
      <w:color w:val="0563C1" w:themeColor="hyperlink"/>
      <w:u w:val="single"/>
    </w:rPr>
  </w:style>
  <w:style w:type="character" w:styleId="a8">
    <w:name w:val="Unresolved Mention"/>
    <w:basedOn w:val="a0"/>
    <w:uiPriority w:val="99"/>
    <w:semiHidden/>
    <w:unhideWhenUsed/>
    <w:rsid w:val="0067731F"/>
    <w:rPr>
      <w:color w:val="605E5C"/>
      <w:shd w:val="clear" w:color="auto" w:fill="E1DFDD"/>
    </w:rPr>
  </w:style>
  <w:style w:type="character" w:styleId="a9">
    <w:name w:val="FollowedHyperlink"/>
    <w:basedOn w:val="a0"/>
    <w:uiPriority w:val="99"/>
    <w:semiHidden/>
    <w:unhideWhenUsed/>
    <w:rsid w:val="008E0636"/>
    <w:rPr>
      <w:color w:val="954F72" w:themeColor="followedHyperlink"/>
      <w:u w:val="single"/>
    </w:rPr>
  </w:style>
  <w:style w:type="paragraph" w:styleId="aa">
    <w:name w:val="List Paragraph"/>
    <w:basedOn w:val="a"/>
    <w:uiPriority w:val="34"/>
    <w:qFormat/>
    <w:rsid w:val="009020D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ita.jp/uploaded/attachment/2041522.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yperlink" Target="https://www.pref.oita.jp/uploaded/attachment/2029988.pdf" TargetMode="External"/><Relationship Id="rId4" Type="http://schemas.openxmlformats.org/officeDocument/2006/relationships/webSettings" Target="webSettings.xml"/><Relationship Id="rId9" Type="http://schemas.openxmlformats.org/officeDocument/2006/relationships/hyperlink" Target="https://www.pref.oita.jp/site/gakkokyoiku/post-124.html"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480</Words>
  <Characters>2742</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利夫 手島</dc:creator>
  <cp:keywords/>
  <dc:description/>
  <cp:lastModifiedBy>利夫 手島</cp:lastModifiedBy>
  <cp:revision>3</cp:revision>
  <cp:lastPrinted>2019-01-29T01:27:00Z</cp:lastPrinted>
  <dcterms:created xsi:type="dcterms:W3CDTF">2019-02-07T14:26:00Z</dcterms:created>
  <dcterms:modified xsi:type="dcterms:W3CDTF">2019-02-07T14:37:00Z</dcterms:modified>
</cp:coreProperties>
</file>