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D0E4" w14:textId="272E41DD" w:rsidR="00B87AD6" w:rsidRDefault="00B61961">
      <w:pPr>
        <w:rPr>
          <w:rFonts w:ascii="ＭＳ 明朝" w:eastAsia="ＭＳ 明朝" w:hAnsi="ＭＳ 明朝"/>
          <w:sz w:val="24"/>
          <w:szCs w:val="24"/>
        </w:rPr>
      </w:pPr>
      <w:r>
        <w:rPr>
          <w:rFonts w:ascii="ＭＳ 明朝" w:eastAsia="ＭＳ 明朝" w:hAnsi="ＭＳ 明朝" w:hint="eastAsia"/>
          <w:sz w:val="24"/>
          <w:szCs w:val="24"/>
        </w:rPr>
        <w:t>ＥＳＤＧｓ通信10</w:t>
      </w:r>
      <w:r w:rsidR="006030C7">
        <w:rPr>
          <w:rFonts w:ascii="ＭＳ 明朝" w:eastAsia="ＭＳ 明朝" w:hAnsi="ＭＳ 明朝"/>
          <w:sz w:val="24"/>
          <w:szCs w:val="24"/>
        </w:rPr>
        <w:t>4</w:t>
      </w:r>
      <w:r>
        <w:rPr>
          <w:rFonts w:ascii="ＭＳ 明朝" w:eastAsia="ＭＳ 明朝" w:hAnsi="ＭＳ 明朝" w:hint="eastAsia"/>
          <w:sz w:val="24"/>
          <w:szCs w:val="24"/>
        </w:rPr>
        <w:t xml:space="preserve">　20210220　学校だよりに見るＥＳＤへの道のり</w:t>
      </w:r>
      <w:r w:rsidR="009A6B39">
        <w:rPr>
          <w:rFonts w:ascii="ＭＳ 明朝" w:eastAsia="ＭＳ 明朝" w:hAnsi="ＭＳ 明朝" w:hint="eastAsia"/>
          <w:sz w:val="24"/>
          <w:szCs w:val="24"/>
        </w:rPr>
        <w:t>（２）</w:t>
      </w:r>
    </w:p>
    <w:p w14:paraId="567EE70A" w14:textId="5D724D03" w:rsidR="00B61961" w:rsidRDefault="00B61961">
      <w:pPr>
        <w:rPr>
          <w:rFonts w:ascii="ＭＳ 明朝" w:eastAsia="ＭＳ 明朝" w:hAnsi="ＭＳ 明朝"/>
          <w:sz w:val="24"/>
          <w:szCs w:val="24"/>
        </w:rPr>
      </w:pPr>
    </w:p>
    <w:p w14:paraId="473ED8AC" w14:textId="77777777" w:rsidR="00105463" w:rsidRDefault="00B61961">
      <w:pPr>
        <w:rPr>
          <w:rFonts w:ascii="ＭＳ 明朝" w:eastAsia="ＭＳ 明朝" w:hAnsi="ＭＳ 明朝"/>
          <w:sz w:val="24"/>
          <w:szCs w:val="24"/>
        </w:rPr>
      </w:pPr>
      <w:r>
        <w:rPr>
          <w:rFonts w:ascii="ＭＳ 明朝" w:eastAsia="ＭＳ 明朝" w:hAnsi="ＭＳ 明朝" w:hint="eastAsia"/>
          <w:sz w:val="24"/>
          <w:szCs w:val="24"/>
        </w:rPr>
        <w:t>皆さん、お元気ですか。先日のＥＳＤＧｓ通信への様々なコメントをありがとうございまし</w:t>
      </w:r>
    </w:p>
    <w:p w14:paraId="050158E4" w14:textId="14E8EFA9" w:rsidR="00B61961" w:rsidRDefault="00B61961">
      <w:pPr>
        <w:rPr>
          <w:rFonts w:ascii="ＭＳ 明朝" w:eastAsia="ＭＳ 明朝" w:hAnsi="ＭＳ 明朝"/>
          <w:sz w:val="24"/>
          <w:szCs w:val="24"/>
        </w:rPr>
      </w:pPr>
      <w:r>
        <w:rPr>
          <w:rFonts w:ascii="ＭＳ 明朝" w:eastAsia="ＭＳ 明朝" w:hAnsi="ＭＳ 明朝" w:hint="eastAsia"/>
          <w:sz w:val="24"/>
          <w:szCs w:val="24"/>
        </w:rPr>
        <w:t>た。一部抜粋で紹介いたします。</w:t>
      </w:r>
    </w:p>
    <w:p w14:paraId="3101A1B7" w14:textId="77777777" w:rsidR="00105463" w:rsidRDefault="00B61961" w:rsidP="00B61961">
      <w:pPr>
        <w:spacing w:before="100" w:beforeAutospacing="1" w:after="100" w:afterAutospacing="1"/>
        <w:ind w:left="240" w:hangingChars="100" w:hanging="240"/>
        <w:rPr>
          <w:rFonts w:ascii="ＭＳ 明朝" w:eastAsia="ＭＳ 明朝" w:hAnsi="ＭＳ 明朝" w:cs="ＭＳ Ｐゴシック"/>
          <w:kern w:val="0"/>
          <w:sz w:val="24"/>
          <w:szCs w:val="24"/>
        </w:rPr>
      </w:pPr>
      <w:r w:rsidRPr="00B61961">
        <w:rPr>
          <w:rFonts w:ascii="ＭＳ 明朝" w:eastAsia="ＭＳ 明朝" w:hAnsi="ＭＳ 明朝" w:hint="eastAsia"/>
          <w:sz w:val="24"/>
          <w:szCs w:val="24"/>
        </w:rPr>
        <w:t>・</w:t>
      </w:r>
      <w:r w:rsidRPr="00B61961">
        <w:rPr>
          <w:rFonts w:ascii="ＭＳ 明朝" w:eastAsia="ＭＳ 明朝" w:hAnsi="ＭＳ 明朝" w:cs="ＭＳ Ｐゴシック"/>
          <w:kern w:val="0"/>
          <w:sz w:val="24"/>
          <w:szCs w:val="24"/>
        </w:rPr>
        <w:t>学校だよりの巻頭言の整理、お疲れ様でし</w:t>
      </w:r>
      <w:r w:rsidRPr="00B61961">
        <w:rPr>
          <w:rFonts w:ascii="ＭＳ 明朝" w:eastAsia="ＭＳ 明朝" w:hAnsi="ＭＳ 明朝" w:cs="ＭＳ Ｐゴシック" w:hint="eastAsia"/>
          <w:kern w:val="0"/>
          <w:sz w:val="24"/>
          <w:szCs w:val="24"/>
        </w:rPr>
        <w:t>た。</w:t>
      </w:r>
      <w:r w:rsidRPr="00B61961">
        <w:rPr>
          <w:rFonts w:ascii="ＭＳ 明朝" w:eastAsia="ＭＳ 明朝" w:hAnsi="ＭＳ 明朝" w:cs="ＭＳ Ｐゴシック"/>
          <w:kern w:val="0"/>
          <w:sz w:val="24"/>
          <w:szCs w:val="24"/>
        </w:rPr>
        <w:t>あらためて当時の八名川小学校でのご活躍</w:t>
      </w:r>
    </w:p>
    <w:p w14:paraId="3D9F70DA" w14:textId="77777777" w:rsidR="00105463" w:rsidRDefault="00B61961" w:rsidP="00105463">
      <w:pPr>
        <w:spacing w:before="100" w:beforeAutospacing="1" w:after="100" w:afterAutospacing="1"/>
        <w:ind w:leftChars="100" w:left="210"/>
        <w:rPr>
          <w:rFonts w:ascii="ＭＳ 明朝" w:eastAsia="ＭＳ 明朝" w:hAnsi="ＭＳ 明朝" w:cs="ＭＳ Ｐゴシック"/>
          <w:kern w:val="0"/>
          <w:sz w:val="24"/>
          <w:szCs w:val="24"/>
        </w:rPr>
      </w:pPr>
      <w:r w:rsidRPr="00B61961">
        <w:rPr>
          <w:rFonts w:ascii="ＭＳ 明朝" w:eastAsia="ＭＳ 明朝" w:hAnsi="ＭＳ 明朝" w:cs="ＭＳ Ｐゴシック"/>
          <w:kern w:val="0"/>
          <w:sz w:val="24"/>
          <w:szCs w:val="24"/>
        </w:rPr>
        <w:t>ぶりが伝わってまいります</w:t>
      </w:r>
      <w:r w:rsidRPr="00B61961">
        <w:rPr>
          <w:rFonts w:ascii="ＭＳ 明朝" w:eastAsia="ＭＳ 明朝" w:hAnsi="ＭＳ 明朝" w:cs="ＭＳ Ｐゴシック" w:hint="eastAsia"/>
          <w:kern w:val="0"/>
          <w:sz w:val="24"/>
          <w:szCs w:val="24"/>
        </w:rPr>
        <w:t>。</w:t>
      </w:r>
      <w:r w:rsidRPr="00B61961">
        <w:rPr>
          <w:rFonts w:ascii="ＭＳ 明朝" w:eastAsia="ＭＳ 明朝" w:hAnsi="ＭＳ 明朝" w:cs="ＭＳ Ｐゴシック"/>
          <w:kern w:val="0"/>
          <w:sz w:val="24"/>
          <w:szCs w:val="24"/>
        </w:rPr>
        <w:t>手島先生が最後に送り出した６年生は今年、もう中学校を卒</w:t>
      </w:r>
    </w:p>
    <w:p w14:paraId="658A7C8D" w14:textId="77777777" w:rsidR="00105463" w:rsidRDefault="00B61961" w:rsidP="00105463">
      <w:pPr>
        <w:spacing w:before="100" w:beforeAutospacing="1" w:after="100" w:afterAutospacing="1"/>
        <w:ind w:leftChars="100" w:left="210"/>
        <w:rPr>
          <w:rFonts w:ascii="ＭＳ 明朝" w:eastAsia="ＭＳ 明朝" w:hAnsi="ＭＳ 明朝" w:cs="ＭＳ Ｐゴシック"/>
          <w:kern w:val="0"/>
          <w:sz w:val="24"/>
          <w:szCs w:val="24"/>
        </w:rPr>
      </w:pPr>
      <w:r w:rsidRPr="00B61961">
        <w:rPr>
          <w:rFonts w:ascii="ＭＳ 明朝" w:eastAsia="ＭＳ 明朝" w:hAnsi="ＭＳ 明朝" w:cs="ＭＳ Ｐゴシック"/>
          <w:kern w:val="0"/>
          <w:sz w:val="24"/>
          <w:szCs w:val="24"/>
        </w:rPr>
        <w:t>業するということでしょうか</w:t>
      </w:r>
      <w:r w:rsidRPr="00B61961">
        <w:rPr>
          <w:rFonts w:ascii="ＭＳ 明朝" w:eastAsia="ＭＳ 明朝" w:hAnsi="ＭＳ 明朝" w:cs="ＭＳ Ｐゴシック" w:hint="eastAsia"/>
          <w:kern w:val="0"/>
          <w:sz w:val="24"/>
          <w:szCs w:val="24"/>
        </w:rPr>
        <w:t>、</w:t>
      </w:r>
      <w:r w:rsidRPr="00B61961">
        <w:rPr>
          <w:rFonts w:ascii="ＭＳ 明朝" w:eastAsia="ＭＳ 明朝" w:hAnsi="ＭＳ 明朝" w:cs="ＭＳ Ｐゴシック"/>
          <w:kern w:val="0"/>
          <w:sz w:val="24"/>
          <w:szCs w:val="24"/>
        </w:rPr>
        <w:t>感慨深いものがおありになることとお察しいたします</w:t>
      </w:r>
      <w:r w:rsidRPr="00B61961">
        <w:rPr>
          <w:rFonts w:ascii="ＭＳ 明朝" w:eastAsia="ＭＳ 明朝" w:hAnsi="ＭＳ 明朝" w:cs="ＭＳ Ｐゴシック" w:hint="eastAsia"/>
          <w:kern w:val="0"/>
          <w:sz w:val="24"/>
          <w:szCs w:val="24"/>
        </w:rPr>
        <w:t>。</w:t>
      </w:r>
      <w:r w:rsidRPr="00B61961">
        <w:rPr>
          <w:rFonts w:ascii="ＭＳ 明朝" w:eastAsia="ＭＳ 明朝" w:hAnsi="ＭＳ 明朝" w:cs="ＭＳ Ｐゴシック"/>
          <w:kern w:val="0"/>
          <w:sz w:val="24"/>
          <w:szCs w:val="24"/>
        </w:rPr>
        <w:t>私</w:t>
      </w:r>
    </w:p>
    <w:p w14:paraId="7E1E94E7" w14:textId="77777777" w:rsidR="00105463" w:rsidRDefault="00B61961" w:rsidP="00105463">
      <w:pPr>
        <w:spacing w:before="100" w:beforeAutospacing="1" w:after="100" w:afterAutospacing="1"/>
        <w:ind w:leftChars="100" w:left="210"/>
        <w:rPr>
          <w:rFonts w:ascii="ＭＳ 明朝" w:eastAsia="ＭＳ 明朝" w:hAnsi="ＭＳ 明朝" w:cs="ＭＳ Ｐゴシック"/>
          <w:kern w:val="0"/>
          <w:sz w:val="24"/>
          <w:szCs w:val="24"/>
        </w:rPr>
      </w:pPr>
      <w:r w:rsidRPr="00B61961">
        <w:rPr>
          <w:rFonts w:ascii="ＭＳ 明朝" w:eastAsia="ＭＳ 明朝" w:hAnsi="ＭＳ 明朝" w:cs="ＭＳ Ｐゴシック"/>
          <w:kern w:val="0"/>
          <w:sz w:val="24"/>
          <w:szCs w:val="24"/>
        </w:rPr>
        <w:t>がお伺いして同校のSDGsへの取り組みを取材しブログを綴ったのはご退職の直前のこと</w:t>
      </w:r>
    </w:p>
    <w:p w14:paraId="106BC45B" w14:textId="77777777" w:rsidR="00105463" w:rsidRDefault="00B61961" w:rsidP="00105463">
      <w:pPr>
        <w:spacing w:before="100" w:beforeAutospacing="1" w:after="100" w:afterAutospacing="1"/>
        <w:ind w:leftChars="100" w:left="210"/>
        <w:rPr>
          <w:rFonts w:ascii="ＭＳ 明朝" w:eastAsia="ＭＳ 明朝" w:hAnsi="ＭＳ 明朝" w:cs="ＭＳ Ｐゴシック"/>
          <w:kern w:val="0"/>
          <w:sz w:val="24"/>
          <w:szCs w:val="24"/>
        </w:rPr>
      </w:pPr>
      <w:r w:rsidRPr="00B61961">
        <w:rPr>
          <w:rFonts w:ascii="ＭＳ 明朝" w:eastAsia="ＭＳ 明朝" w:hAnsi="ＭＳ 明朝" w:cs="ＭＳ Ｐゴシック"/>
          <w:kern w:val="0"/>
          <w:sz w:val="24"/>
          <w:szCs w:val="24"/>
        </w:rPr>
        <w:t>でございましたが、手島先生のリーダーシップとすばらしい取り組みに感激したのを昨日</w:t>
      </w:r>
    </w:p>
    <w:p w14:paraId="0ED863A6" w14:textId="77777777" w:rsidR="00105463" w:rsidRDefault="00B61961" w:rsidP="00105463">
      <w:pPr>
        <w:spacing w:before="100" w:beforeAutospacing="1" w:after="100" w:afterAutospacing="1"/>
        <w:ind w:leftChars="100" w:left="210"/>
        <w:rPr>
          <w:rFonts w:ascii="ＭＳ 明朝" w:eastAsia="ＭＳ 明朝" w:hAnsi="ＭＳ 明朝" w:cs="ＭＳ Ｐゴシック"/>
          <w:kern w:val="0"/>
          <w:sz w:val="24"/>
          <w:szCs w:val="24"/>
        </w:rPr>
      </w:pPr>
      <w:r w:rsidRPr="00B61961">
        <w:rPr>
          <w:rFonts w:ascii="ＭＳ 明朝" w:eastAsia="ＭＳ 明朝" w:hAnsi="ＭＳ 明朝" w:cs="ＭＳ Ｐゴシック"/>
          <w:kern w:val="0"/>
          <w:sz w:val="24"/>
          <w:szCs w:val="24"/>
        </w:rPr>
        <w:t>のことのように覚えております</w:t>
      </w:r>
      <w:r w:rsidRPr="00B61961">
        <w:rPr>
          <w:rFonts w:ascii="ＭＳ 明朝" w:eastAsia="ＭＳ 明朝" w:hAnsi="ＭＳ 明朝" w:cs="ＭＳ Ｐゴシック" w:hint="eastAsia"/>
          <w:kern w:val="0"/>
          <w:sz w:val="24"/>
          <w:szCs w:val="24"/>
        </w:rPr>
        <w:t>。</w:t>
      </w:r>
      <w:r w:rsidRPr="00B61961">
        <w:rPr>
          <w:rFonts w:ascii="ＭＳ 明朝" w:eastAsia="ＭＳ 明朝" w:hAnsi="ＭＳ 明朝" w:cs="ＭＳ Ｐゴシック"/>
          <w:kern w:val="0"/>
          <w:sz w:val="24"/>
          <w:szCs w:val="24"/>
        </w:rPr>
        <w:t>その後も、現役のころと変わりないくらい、未来のため</w:t>
      </w:r>
    </w:p>
    <w:p w14:paraId="52E79D96" w14:textId="77777777" w:rsidR="00105463" w:rsidRDefault="00B61961" w:rsidP="00105463">
      <w:pPr>
        <w:spacing w:before="100" w:beforeAutospacing="1" w:after="100" w:afterAutospacing="1"/>
        <w:ind w:leftChars="100" w:left="210"/>
        <w:rPr>
          <w:rFonts w:ascii="ＭＳ 明朝" w:eastAsia="ＭＳ 明朝" w:hAnsi="ＭＳ 明朝" w:cs="ＭＳ Ｐゴシック"/>
          <w:kern w:val="0"/>
          <w:sz w:val="24"/>
          <w:szCs w:val="24"/>
        </w:rPr>
      </w:pPr>
      <w:r w:rsidRPr="00B61961">
        <w:rPr>
          <w:rFonts w:ascii="ＭＳ 明朝" w:eastAsia="ＭＳ 明朝" w:hAnsi="ＭＳ 明朝" w:cs="ＭＳ Ｐゴシック"/>
          <w:kern w:val="0"/>
          <w:sz w:val="24"/>
          <w:szCs w:val="24"/>
        </w:rPr>
        <w:t>に、子どもたちのために、ご尽力していらっしゃるご様子に心打たれております</w:t>
      </w:r>
      <w:r w:rsidRPr="00B61961">
        <w:rPr>
          <w:rFonts w:ascii="ＭＳ 明朝" w:eastAsia="ＭＳ 明朝" w:hAnsi="ＭＳ 明朝" w:cs="ＭＳ Ｐゴシック" w:hint="eastAsia"/>
          <w:kern w:val="0"/>
          <w:sz w:val="24"/>
          <w:szCs w:val="24"/>
        </w:rPr>
        <w:t>。</w:t>
      </w:r>
      <w:r w:rsidRPr="00B61961">
        <w:rPr>
          <w:rFonts w:ascii="ＭＳ 明朝" w:eastAsia="ＭＳ 明朝" w:hAnsi="ＭＳ 明朝" w:cs="ＭＳ Ｐゴシック"/>
          <w:kern w:val="0"/>
          <w:sz w:val="24"/>
          <w:szCs w:val="24"/>
        </w:rPr>
        <w:t>どうぞ、</w:t>
      </w:r>
    </w:p>
    <w:p w14:paraId="06B9B51B" w14:textId="1E739353" w:rsidR="00B61961" w:rsidRPr="00B61961" w:rsidRDefault="00B61961" w:rsidP="00105463">
      <w:pPr>
        <w:spacing w:before="100" w:beforeAutospacing="1" w:after="100" w:afterAutospacing="1"/>
        <w:ind w:leftChars="100" w:left="210"/>
        <w:rPr>
          <w:rFonts w:ascii="ＭＳ 明朝" w:eastAsia="ＭＳ 明朝" w:hAnsi="ＭＳ 明朝" w:cs="ＭＳ Ｐゴシック"/>
          <w:kern w:val="0"/>
          <w:sz w:val="24"/>
          <w:szCs w:val="24"/>
        </w:rPr>
      </w:pPr>
      <w:r w:rsidRPr="00B61961">
        <w:rPr>
          <w:rFonts w:ascii="ＭＳ 明朝" w:eastAsia="ＭＳ 明朝" w:hAnsi="ＭＳ 明朝" w:cs="ＭＳ Ｐゴシック"/>
          <w:kern w:val="0"/>
          <w:sz w:val="24"/>
          <w:szCs w:val="24"/>
        </w:rPr>
        <w:t>これからも末永くご活躍ください</w:t>
      </w:r>
      <w:r w:rsidRPr="00B61961">
        <w:rPr>
          <w:rFonts w:ascii="ＭＳ 明朝" w:eastAsia="ＭＳ 明朝" w:hAnsi="ＭＳ 明朝" w:cs="ＭＳ Ｐゴシック" w:hint="eastAsia"/>
          <w:kern w:val="0"/>
          <w:sz w:val="24"/>
          <w:szCs w:val="24"/>
        </w:rPr>
        <w:t>。</w:t>
      </w:r>
    </w:p>
    <w:p w14:paraId="6DAEE89F" w14:textId="77777777" w:rsidR="00105463" w:rsidRDefault="00B61961" w:rsidP="00B61961">
      <w:pPr>
        <w:spacing w:before="100" w:beforeAutospacing="1" w:after="100" w:afterAutospacing="1"/>
        <w:ind w:left="240" w:hangingChars="100" w:hanging="240"/>
        <w:rPr>
          <w:rFonts w:ascii="ＭＳ 明朝" w:eastAsia="ＭＳ 明朝" w:hAnsi="ＭＳ 明朝" w:cs="ＭＳ Ｐゴシック"/>
          <w:kern w:val="0"/>
          <w:sz w:val="24"/>
          <w:szCs w:val="24"/>
        </w:rPr>
      </w:pPr>
      <w:r w:rsidRPr="00B61961">
        <w:rPr>
          <w:rFonts w:ascii="ＭＳ 明朝" w:eastAsia="ＭＳ 明朝" w:hAnsi="ＭＳ 明朝" w:cs="ＭＳ Ｐゴシック" w:hint="eastAsia"/>
          <w:kern w:val="0"/>
          <w:sz w:val="24"/>
          <w:szCs w:val="24"/>
        </w:rPr>
        <w:t>・</w:t>
      </w:r>
      <w:r w:rsidRPr="00B61961">
        <w:rPr>
          <w:rFonts w:ascii="ＭＳ 明朝" w:eastAsia="ＭＳ 明朝" w:hAnsi="ＭＳ 明朝" w:cs="ＭＳ Ｐゴシック"/>
          <w:kern w:val="0"/>
          <w:sz w:val="24"/>
          <w:szCs w:val="24"/>
        </w:rPr>
        <w:t>今回の記事も、興味深く拝見させていただきました。長く続けてこられている歴史を感じ</w:t>
      </w:r>
    </w:p>
    <w:p w14:paraId="4F068741" w14:textId="77777777" w:rsidR="00105463" w:rsidRDefault="00B61961" w:rsidP="00105463">
      <w:pPr>
        <w:spacing w:before="100" w:beforeAutospacing="1" w:after="100" w:afterAutospacing="1"/>
        <w:ind w:leftChars="100" w:left="210"/>
        <w:rPr>
          <w:rFonts w:ascii="ＭＳ 明朝" w:eastAsia="ＭＳ 明朝" w:hAnsi="ＭＳ 明朝" w:cs="ＭＳ Ｐゴシック"/>
          <w:kern w:val="0"/>
          <w:sz w:val="24"/>
          <w:szCs w:val="24"/>
        </w:rPr>
      </w:pPr>
      <w:r w:rsidRPr="00B61961">
        <w:rPr>
          <w:rFonts w:ascii="ＭＳ 明朝" w:eastAsia="ＭＳ 明朝" w:hAnsi="ＭＳ 明朝" w:cs="ＭＳ Ｐゴシック"/>
          <w:kern w:val="0"/>
          <w:sz w:val="24"/>
          <w:szCs w:val="24"/>
        </w:rPr>
        <w:t>るとともに、「発信すること」「継続すること」の大切さをあらためて感じました。学校</w:t>
      </w:r>
    </w:p>
    <w:p w14:paraId="6600715C" w14:textId="77777777" w:rsidR="00105463" w:rsidRDefault="00B61961" w:rsidP="00105463">
      <w:pPr>
        <w:spacing w:before="100" w:beforeAutospacing="1" w:after="100" w:afterAutospacing="1"/>
        <w:ind w:leftChars="100" w:left="210"/>
        <w:rPr>
          <w:rFonts w:ascii="ＭＳ 明朝" w:eastAsia="ＭＳ 明朝" w:hAnsi="ＭＳ 明朝" w:cs="ＭＳ Ｐゴシック"/>
          <w:kern w:val="0"/>
          <w:sz w:val="24"/>
          <w:szCs w:val="24"/>
        </w:rPr>
      </w:pPr>
      <w:r w:rsidRPr="00B61961">
        <w:rPr>
          <w:rFonts w:ascii="ＭＳ 明朝" w:eastAsia="ＭＳ 明朝" w:hAnsi="ＭＳ 明朝" w:cs="ＭＳ Ｐゴシック"/>
          <w:kern w:val="0"/>
          <w:sz w:val="24"/>
          <w:szCs w:val="24"/>
        </w:rPr>
        <w:t>だよりの記事では、保護者や学校の先生方への感謝、八名川ファミリーと</w:t>
      </w:r>
      <w:r w:rsidR="00105463">
        <w:rPr>
          <w:rFonts w:ascii="ＭＳ 明朝" w:eastAsia="ＭＳ 明朝" w:hAnsi="ＭＳ 明朝" w:cs="ＭＳ Ｐゴシック" w:hint="eastAsia"/>
          <w:kern w:val="0"/>
          <w:sz w:val="24"/>
          <w:szCs w:val="24"/>
        </w:rPr>
        <w:t xml:space="preserve">　</w:t>
      </w:r>
      <w:r w:rsidRPr="00B61961">
        <w:rPr>
          <w:rFonts w:ascii="ＭＳ 明朝" w:eastAsia="ＭＳ 明朝" w:hAnsi="ＭＳ 明朝" w:cs="ＭＳ Ｐゴシック"/>
          <w:kern w:val="0"/>
          <w:sz w:val="24"/>
          <w:szCs w:val="24"/>
        </w:rPr>
        <w:t>いう一体感と</w:t>
      </w:r>
    </w:p>
    <w:p w14:paraId="22C6F47A" w14:textId="77777777" w:rsidR="00105463" w:rsidRDefault="00B61961" w:rsidP="00105463">
      <w:pPr>
        <w:spacing w:before="100" w:beforeAutospacing="1" w:after="100" w:afterAutospacing="1"/>
        <w:ind w:leftChars="100" w:left="210"/>
        <w:rPr>
          <w:rFonts w:ascii="ＭＳ 明朝" w:eastAsia="ＭＳ 明朝" w:hAnsi="ＭＳ 明朝" w:cs="ＭＳ Ｐゴシック"/>
          <w:kern w:val="0"/>
          <w:sz w:val="24"/>
          <w:szCs w:val="24"/>
        </w:rPr>
      </w:pPr>
      <w:r w:rsidRPr="00B61961">
        <w:rPr>
          <w:rFonts w:ascii="ＭＳ 明朝" w:eastAsia="ＭＳ 明朝" w:hAnsi="ＭＳ 明朝" w:cs="ＭＳ Ｐゴシック"/>
          <w:kern w:val="0"/>
          <w:sz w:val="24"/>
          <w:szCs w:val="24"/>
        </w:rPr>
        <w:t>協働、誰ひとり取り残さない、学び心に火をつける、笑顔、楽しさ、オリパラツアーや八</w:t>
      </w:r>
    </w:p>
    <w:p w14:paraId="4D8C09D0" w14:textId="77777777" w:rsidR="00105463" w:rsidRDefault="00B61961" w:rsidP="00105463">
      <w:pPr>
        <w:spacing w:before="100" w:beforeAutospacing="1" w:after="100" w:afterAutospacing="1"/>
        <w:ind w:leftChars="100" w:left="210"/>
        <w:rPr>
          <w:rFonts w:ascii="ＭＳ 明朝" w:eastAsia="ＭＳ 明朝" w:hAnsi="ＭＳ 明朝" w:cs="ＭＳ Ｐゴシック"/>
          <w:kern w:val="0"/>
          <w:sz w:val="24"/>
          <w:szCs w:val="24"/>
        </w:rPr>
      </w:pPr>
      <w:r w:rsidRPr="00B61961">
        <w:rPr>
          <w:rFonts w:ascii="ＭＳ 明朝" w:eastAsia="ＭＳ 明朝" w:hAnsi="ＭＳ 明朝" w:cs="ＭＳ Ｐゴシック"/>
          <w:kern w:val="0"/>
          <w:sz w:val="24"/>
          <w:szCs w:val="24"/>
        </w:rPr>
        <w:t>名川祭りでの体験等々、手島先生の情熱や思いが伝わるメッセージを感じました。トップ</w:t>
      </w:r>
    </w:p>
    <w:p w14:paraId="7F02E800" w14:textId="77777777" w:rsidR="00105463" w:rsidRDefault="00B61961" w:rsidP="00105463">
      <w:pPr>
        <w:spacing w:before="100" w:beforeAutospacing="1" w:after="100" w:afterAutospacing="1"/>
        <w:ind w:leftChars="100" w:left="210"/>
        <w:rPr>
          <w:rFonts w:ascii="ＭＳ 明朝" w:eastAsia="ＭＳ 明朝" w:hAnsi="ＭＳ 明朝" w:cs="ＭＳ Ｐゴシック"/>
          <w:kern w:val="0"/>
          <w:sz w:val="24"/>
          <w:szCs w:val="24"/>
        </w:rPr>
      </w:pPr>
      <w:r w:rsidRPr="00B61961">
        <w:rPr>
          <w:rFonts w:ascii="ＭＳ 明朝" w:eastAsia="ＭＳ 明朝" w:hAnsi="ＭＳ 明朝" w:cs="ＭＳ Ｐゴシック"/>
          <w:kern w:val="0"/>
          <w:sz w:val="24"/>
          <w:szCs w:val="24"/>
        </w:rPr>
        <w:t>のリーダーシップ、関係者とのベクトル合わせ、パートナーシップ、感謝の気持ち、情熱</w:t>
      </w:r>
    </w:p>
    <w:p w14:paraId="6632AAD0" w14:textId="1061478F" w:rsidR="00B61961" w:rsidRPr="00B61961" w:rsidRDefault="00B61961" w:rsidP="00105463">
      <w:pPr>
        <w:spacing w:before="100" w:beforeAutospacing="1" w:after="100" w:afterAutospacing="1"/>
        <w:ind w:leftChars="100" w:left="210"/>
        <w:rPr>
          <w:rFonts w:ascii="ＭＳ 明朝" w:eastAsia="ＭＳ 明朝" w:hAnsi="ＭＳ 明朝" w:cs="ＭＳ Ｐゴシック"/>
          <w:kern w:val="0"/>
          <w:sz w:val="24"/>
          <w:szCs w:val="24"/>
        </w:rPr>
      </w:pPr>
      <w:r w:rsidRPr="00B61961">
        <w:rPr>
          <w:rFonts w:ascii="ＭＳ 明朝" w:eastAsia="ＭＳ 明朝" w:hAnsi="ＭＳ 明朝" w:cs="ＭＳ Ｐゴシック"/>
          <w:kern w:val="0"/>
          <w:sz w:val="24"/>
          <w:szCs w:val="24"/>
        </w:rPr>
        <w:t>や思いの強さの大切さも感じながら拝読させていただきました。</w:t>
      </w:r>
    </w:p>
    <w:p w14:paraId="08EE3710" w14:textId="77777777" w:rsidR="00105463" w:rsidRDefault="00B61961" w:rsidP="00B61961">
      <w:pPr>
        <w:widowControl/>
        <w:ind w:left="240" w:hangingChars="100" w:hanging="240"/>
        <w:jc w:val="left"/>
        <w:rPr>
          <w:rFonts w:ascii="ＭＳ 明朝" w:eastAsia="ＭＳ 明朝" w:hAnsi="ＭＳ 明朝" w:cs="ＭＳ Ｐゴシック"/>
          <w:kern w:val="0"/>
          <w:sz w:val="24"/>
          <w:szCs w:val="24"/>
        </w:rPr>
      </w:pPr>
      <w:r w:rsidRPr="00B61961">
        <w:rPr>
          <w:rFonts w:ascii="ＭＳ 明朝" w:eastAsia="ＭＳ 明朝" w:hAnsi="ＭＳ 明朝" w:cs="ＭＳ Ｐゴシック" w:hint="eastAsia"/>
          <w:kern w:val="0"/>
          <w:sz w:val="24"/>
          <w:szCs w:val="24"/>
        </w:rPr>
        <w:t>・</w:t>
      </w:r>
      <w:r w:rsidRPr="00B61961">
        <w:rPr>
          <w:rFonts w:ascii="ＭＳ 明朝" w:eastAsia="ＭＳ 明朝" w:hAnsi="ＭＳ 明朝" w:cs="ＭＳ Ｐゴシック"/>
          <w:kern w:val="0"/>
          <w:sz w:val="24"/>
          <w:szCs w:val="24"/>
        </w:rPr>
        <w:t>２０１４年１０月の３９号が楽しみです。あのときは、本当にありがとうございま</w:t>
      </w:r>
      <w:r w:rsidR="00105463">
        <w:rPr>
          <w:rFonts w:ascii="ＭＳ 明朝" w:eastAsia="ＭＳ 明朝" w:hAnsi="ＭＳ 明朝" w:cs="ＭＳ Ｐゴシック" w:hint="eastAsia"/>
          <w:kern w:val="0"/>
          <w:sz w:val="24"/>
          <w:szCs w:val="24"/>
        </w:rPr>
        <w:t>し</w:t>
      </w:r>
    </w:p>
    <w:p w14:paraId="6798BE67" w14:textId="536C9DCA" w:rsidR="00B61961" w:rsidRPr="00B61961" w:rsidRDefault="00B61961" w:rsidP="00105463">
      <w:pPr>
        <w:widowControl/>
        <w:ind w:leftChars="100" w:left="210"/>
        <w:jc w:val="left"/>
        <w:rPr>
          <w:rFonts w:ascii="ＭＳ 明朝" w:eastAsia="ＭＳ 明朝" w:hAnsi="ＭＳ 明朝" w:cs="ＭＳ Ｐゴシック"/>
          <w:kern w:val="0"/>
          <w:sz w:val="24"/>
          <w:szCs w:val="24"/>
        </w:rPr>
      </w:pPr>
      <w:r w:rsidRPr="00B61961">
        <w:rPr>
          <w:rFonts w:ascii="ＭＳ 明朝" w:eastAsia="ＭＳ 明朝" w:hAnsi="ＭＳ 明朝" w:cs="ＭＳ Ｐゴシック"/>
          <w:kern w:val="0"/>
          <w:sz w:val="24"/>
          <w:szCs w:val="24"/>
        </w:rPr>
        <w:t>た。「困ったときの八名川小、手島校長」、統括官付で合言葉になってました。</w:t>
      </w:r>
    </w:p>
    <w:p w14:paraId="16811CFB" w14:textId="77777777" w:rsidR="00105463" w:rsidRDefault="00B61961" w:rsidP="00B61961">
      <w:pPr>
        <w:spacing w:before="100" w:beforeAutospacing="1" w:after="100" w:afterAutospacing="1"/>
        <w:rPr>
          <w:rFonts w:ascii="ＭＳ 明朝" w:eastAsia="ＭＳ 明朝" w:hAnsi="ＭＳ 明朝"/>
          <w:sz w:val="24"/>
          <w:szCs w:val="24"/>
        </w:rPr>
      </w:pPr>
      <w:r w:rsidRPr="00B61961">
        <w:rPr>
          <w:rFonts w:ascii="ＭＳ 明朝" w:eastAsia="ＭＳ 明朝" w:hAnsi="ＭＳ 明朝" w:cs="ＭＳ Ｐゴシック" w:hint="eastAsia"/>
          <w:kern w:val="0"/>
          <w:sz w:val="24"/>
          <w:szCs w:val="24"/>
        </w:rPr>
        <w:t xml:space="preserve">　</w:t>
      </w:r>
      <w:r w:rsidR="009A6B39">
        <w:rPr>
          <w:rFonts w:ascii="ＭＳ 明朝" w:eastAsia="ＭＳ 明朝" w:hAnsi="ＭＳ 明朝" w:cs="ＭＳ Ｐゴシック" w:hint="eastAsia"/>
          <w:kern w:val="0"/>
          <w:sz w:val="24"/>
          <w:szCs w:val="24"/>
        </w:rPr>
        <w:t>次の文は、</w:t>
      </w:r>
      <w:r w:rsidRPr="00B61961">
        <w:rPr>
          <w:rFonts w:ascii="ＭＳ 明朝" w:eastAsia="ＭＳ 明朝" w:hAnsi="ＭＳ 明朝" w:cs="ＭＳ Ｐゴシック" w:hint="eastAsia"/>
          <w:kern w:val="0"/>
          <w:sz w:val="24"/>
          <w:szCs w:val="24"/>
        </w:rPr>
        <w:t>このお一人への手島からの返信です。そして、「</w:t>
      </w:r>
      <w:r w:rsidRPr="00B61961">
        <w:rPr>
          <w:rFonts w:ascii="ＭＳ 明朝" w:eastAsia="ＭＳ 明朝" w:hAnsi="ＭＳ 明朝" w:hint="eastAsia"/>
          <w:sz w:val="24"/>
          <w:szCs w:val="24"/>
        </w:rPr>
        <w:t>学校だよりに見るＥＳＤへの</w:t>
      </w:r>
    </w:p>
    <w:p w14:paraId="34D719E8" w14:textId="35C30AC6" w:rsidR="00B61961" w:rsidRPr="00B61961" w:rsidRDefault="00B61961" w:rsidP="00B61961">
      <w:pPr>
        <w:spacing w:before="100" w:beforeAutospacing="1" w:after="100" w:afterAutospacing="1"/>
        <w:rPr>
          <w:rFonts w:ascii="ＭＳ 明朝" w:eastAsia="ＭＳ 明朝" w:hAnsi="ＭＳ 明朝" w:hint="eastAsia"/>
          <w:sz w:val="24"/>
          <w:szCs w:val="24"/>
        </w:rPr>
      </w:pPr>
      <w:r w:rsidRPr="00B61961">
        <w:rPr>
          <w:rFonts w:ascii="ＭＳ 明朝" w:eastAsia="ＭＳ 明朝" w:hAnsi="ＭＳ 明朝" w:hint="eastAsia"/>
          <w:sz w:val="24"/>
          <w:szCs w:val="24"/>
        </w:rPr>
        <w:t>道のり</w:t>
      </w:r>
      <w:r w:rsidRPr="00B61961">
        <w:rPr>
          <w:rFonts w:ascii="ＭＳ 明朝" w:eastAsia="ＭＳ 明朝" w:hAnsi="ＭＳ 明朝" w:hint="eastAsia"/>
          <w:sz w:val="24"/>
          <w:szCs w:val="24"/>
        </w:rPr>
        <w:t>」</w:t>
      </w:r>
      <w:r w:rsidRPr="00B61961">
        <w:rPr>
          <w:rFonts w:ascii="ＭＳ 明朝" w:eastAsia="ＭＳ 明朝" w:hAnsi="ＭＳ 明朝" w:hint="eastAsia"/>
          <w:sz w:val="24"/>
          <w:szCs w:val="24"/>
        </w:rPr>
        <w:t>（２）</w:t>
      </w:r>
      <w:r w:rsidRPr="00B61961">
        <w:rPr>
          <w:rFonts w:ascii="ＭＳ 明朝" w:eastAsia="ＭＳ 明朝" w:hAnsi="ＭＳ 明朝" w:hint="eastAsia"/>
          <w:sz w:val="24"/>
          <w:szCs w:val="24"/>
        </w:rPr>
        <w:t>へのガイダンスでもあります。</w:t>
      </w:r>
    </w:p>
    <w:p w14:paraId="58F8A74B" w14:textId="77777777" w:rsidR="00105463" w:rsidRDefault="00B61961" w:rsidP="00B61961">
      <w:pPr>
        <w:pStyle w:val="Web"/>
        <w:rPr>
          <w:rFonts w:ascii="ＭＳ 明朝" w:eastAsia="ＭＳ 明朝" w:hAnsi="ＭＳ 明朝"/>
        </w:rPr>
      </w:pPr>
      <w:r>
        <w:rPr>
          <w:rFonts w:ascii="ＭＳ 明朝" w:eastAsia="ＭＳ 明朝" w:hAnsi="ＭＳ 明朝" w:hint="eastAsia"/>
        </w:rPr>
        <w:t>・</w:t>
      </w:r>
      <w:r w:rsidRPr="00B61961">
        <w:rPr>
          <w:rFonts w:ascii="ＭＳ 明朝" w:eastAsia="ＭＳ 明朝" w:hAnsi="ＭＳ 明朝"/>
        </w:rPr>
        <w:t>お忙しい中にもかかわらずこのようにお心のこもったお便りを頂戴し、とても光栄で</w:t>
      </w:r>
    </w:p>
    <w:p w14:paraId="0F6FC445" w14:textId="77777777" w:rsidR="00105463" w:rsidRDefault="00B61961" w:rsidP="00105463">
      <w:pPr>
        <w:pStyle w:val="Web"/>
        <w:ind w:firstLineChars="100" w:firstLine="240"/>
        <w:rPr>
          <w:rFonts w:ascii="ＭＳ 明朝" w:eastAsia="ＭＳ 明朝" w:hAnsi="ＭＳ 明朝"/>
        </w:rPr>
      </w:pPr>
      <w:r w:rsidRPr="00B61961">
        <w:rPr>
          <w:rFonts w:ascii="ＭＳ 明朝" w:eastAsia="ＭＳ 明朝" w:hAnsi="ＭＳ 明朝"/>
        </w:rPr>
        <w:lastRenderedPageBreak/>
        <w:t>す。あの時に、お父様が学校の先生だったことや、そのお父様が夢見ていらした教育の</w:t>
      </w:r>
    </w:p>
    <w:p w14:paraId="3BB93472" w14:textId="77777777" w:rsidR="00105463" w:rsidRDefault="00B61961" w:rsidP="00105463">
      <w:pPr>
        <w:pStyle w:val="Web"/>
        <w:ind w:firstLineChars="100" w:firstLine="240"/>
        <w:rPr>
          <w:rFonts w:ascii="ＭＳ 明朝" w:eastAsia="ＭＳ 明朝" w:hAnsi="ＭＳ 明朝"/>
        </w:rPr>
      </w:pPr>
      <w:r w:rsidRPr="00B61961">
        <w:rPr>
          <w:rFonts w:ascii="ＭＳ 明朝" w:eastAsia="ＭＳ 明朝" w:hAnsi="ＭＳ 明朝"/>
        </w:rPr>
        <w:t>姿を、八名川小の子供たちの姿に重ねて喜んでくださったこと、今でもうれしく思い出</w:t>
      </w:r>
    </w:p>
    <w:p w14:paraId="5174FF56" w14:textId="77777777" w:rsidR="00105463" w:rsidRDefault="00B61961" w:rsidP="00105463">
      <w:pPr>
        <w:pStyle w:val="Web"/>
        <w:ind w:firstLineChars="100" w:firstLine="240"/>
        <w:rPr>
          <w:rFonts w:ascii="ＭＳ 明朝" w:eastAsia="ＭＳ 明朝" w:hAnsi="ＭＳ 明朝"/>
        </w:rPr>
      </w:pPr>
      <w:r w:rsidRPr="00B61961">
        <w:rPr>
          <w:rFonts w:ascii="ＭＳ 明朝" w:eastAsia="ＭＳ 明朝" w:hAnsi="ＭＳ 明朝"/>
        </w:rPr>
        <w:t>します。先日送らせていただいた学校だよりは、私の取り組んできた41年間の教育活動</w:t>
      </w:r>
    </w:p>
    <w:p w14:paraId="5E8235AD" w14:textId="77777777" w:rsidR="00105463" w:rsidRDefault="00B61961" w:rsidP="00105463">
      <w:pPr>
        <w:pStyle w:val="Web"/>
        <w:ind w:firstLineChars="100" w:firstLine="240"/>
        <w:rPr>
          <w:rFonts w:ascii="ＭＳ 明朝" w:eastAsia="ＭＳ 明朝" w:hAnsi="ＭＳ 明朝"/>
        </w:rPr>
      </w:pPr>
      <w:r w:rsidRPr="00B61961">
        <w:rPr>
          <w:rFonts w:ascii="ＭＳ 明朝" w:eastAsia="ＭＳ 明朝" w:hAnsi="ＭＳ 明朝"/>
        </w:rPr>
        <w:t>が八名川小で集大成を迎えていたころだったように思います。手島は愚図で、堂々巡り</w:t>
      </w:r>
    </w:p>
    <w:p w14:paraId="1A53F8BB" w14:textId="77777777" w:rsidR="00105463" w:rsidRDefault="00B61961" w:rsidP="00105463">
      <w:pPr>
        <w:pStyle w:val="Web"/>
        <w:ind w:firstLineChars="100" w:firstLine="240"/>
        <w:rPr>
          <w:rFonts w:ascii="ＭＳ 明朝" w:eastAsia="ＭＳ 明朝" w:hAnsi="ＭＳ 明朝"/>
        </w:rPr>
      </w:pPr>
      <w:r w:rsidRPr="00B61961">
        <w:rPr>
          <w:rFonts w:ascii="ＭＳ 明朝" w:eastAsia="ＭＳ 明朝" w:hAnsi="ＭＳ 明朝"/>
        </w:rPr>
        <w:t>を重ねていることもばれてしまうかと思いますが、そこにも価値があるのかもしれませ</w:t>
      </w:r>
    </w:p>
    <w:p w14:paraId="6CFFE523" w14:textId="445209EF" w:rsidR="00B61961" w:rsidRPr="00B61961" w:rsidRDefault="00B61961" w:rsidP="00105463">
      <w:pPr>
        <w:pStyle w:val="Web"/>
        <w:ind w:firstLineChars="100" w:firstLine="240"/>
        <w:rPr>
          <w:rFonts w:ascii="ＭＳ 明朝" w:eastAsia="ＭＳ 明朝" w:hAnsi="ＭＳ 明朝"/>
        </w:rPr>
      </w:pPr>
      <w:r w:rsidRPr="00B61961">
        <w:rPr>
          <w:rFonts w:ascii="ＭＳ 明朝" w:eastAsia="ＭＳ 明朝" w:hAnsi="ＭＳ 明朝"/>
        </w:rPr>
        <w:t>ん</w:t>
      </w:r>
      <w:r>
        <w:rPr>
          <w:rFonts w:ascii="ＭＳ 明朝" w:eastAsia="ＭＳ 明朝" w:hAnsi="ＭＳ 明朝" w:hint="eastAsia"/>
        </w:rPr>
        <w:t>。</w:t>
      </w:r>
    </w:p>
    <w:p w14:paraId="3ACA481F" w14:textId="77777777" w:rsidR="00105463" w:rsidRDefault="00B61961" w:rsidP="00B61961">
      <w:pPr>
        <w:pStyle w:val="Web"/>
        <w:rPr>
          <w:rFonts w:ascii="ＭＳ 明朝" w:eastAsia="ＭＳ 明朝" w:hAnsi="ＭＳ 明朝"/>
        </w:rPr>
      </w:pPr>
      <w:r w:rsidRPr="00B61961">
        <w:rPr>
          <w:rFonts w:ascii="ＭＳ 明朝" w:eastAsia="ＭＳ 明朝" w:hAnsi="ＭＳ 明朝"/>
        </w:rPr>
        <w:t xml:space="preserve">　今日も日本ＥＳＤ学会の大会があり、優れた研究や理論をたくさん伺い</w:t>
      </w:r>
      <w:r w:rsidR="009A6B39">
        <w:rPr>
          <w:rFonts w:ascii="ＭＳ 明朝" w:eastAsia="ＭＳ 明朝" w:hAnsi="ＭＳ 明朝" w:hint="eastAsia"/>
        </w:rPr>
        <w:t>、とっても勉強</w:t>
      </w:r>
    </w:p>
    <w:p w14:paraId="0CD2D6E6" w14:textId="77777777" w:rsidR="00105463" w:rsidRDefault="009A6B39" w:rsidP="00105463">
      <w:pPr>
        <w:pStyle w:val="Web"/>
        <w:ind w:firstLineChars="100" w:firstLine="240"/>
        <w:rPr>
          <w:rFonts w:ascii="ＭＳ 明朝" w:eastAsia="ＭＳ 明朝" w:hAnsi="ＭＳ 明朝"/>
        </w:rPr>
      </w:pPr>
      <w:r>
        <w:rPr>
          <w:rFonts w:ascii="ＭＳ 明朝" w:eastAsia="ＭＳ 明朝" w:hAnsi="ＭＳ 明朝" w:hint="eastAsia"/>
        </w:rPr>
        <w:t>になりました。しかし</w:t>
      </w:r>
      <w:r w:rsidR="00B61961" w:rsidRPr="00B61961">
        <w:rPr>
          <w:rFonts w:ascii="ＭＳ 明朝" w:eastAsia="ＭＳ 明朝" w:hAnsi="ＭＳ 明朝"/>
        </w:rPr>
        <w:t>、それらをすべて当てはめても実際の教育は成り立ちません。一</w:t>
      </w:r>
    </w:p>
    <w:p w14:paraId="5D9DA3F9" w14:textId="77777777" w:rsidR="00105463" w:rsidRDefault="00B61961" w:rsidP="00105463">
      <w:pPr>
        <w:pStyle w:val="Web"/>
        <w:ind w:firstLineChars="100" w:firstLine="240"/>
        <w:rPr>
          <w:rFonts w:ascii="ＭＳ 明朝" w:eastAsia="ＭＳ 明朝" w:hAnsi="ＭＳ 明朝"/>
        </w:rPr>
      </w:pPr>
      <w:r w:rsidRPr="00B61961">
        <w:rPr>
          <w:rFonts w:ascii="ＭＳ 明朝" w:eastAsia="ＭＳ 明朝" w:hAnsi="ＭＳ 明朝"/>
        </w:rPr>
        <w:t>人一人のこどもに適した学び方があるように、その学校の依って立つ風土や歴史、地域</w:t>
      </w:r>
    </w:p>
    <w:p w14:paraId="0AA63F91" w14:textId="77777777" w:rsidR="00105463" w:rsidRDefault="00B61961" w:rsidP="00105463">
      <w:pPr>
        <w:pStyle w:val="Web"/>
        <w:ind w:firstLineChars="100" w:firstLine="240"/>
        <w:rPr>
          <w:rFonts w:ascii="ＭＳ 明朝" w:eastAsia="ＭＳ 明朝" w:hAnsi="ＭＳ 明朝"/>
        </w:rPr>
      </w:pPr>
      <w:r w:rsidRPr="00B61961">
        <w:rPr>
          <w:rFonts w:ascii="ＭＳ 明朝" w:eastAsia="ＭＳ 明朝" w:hAnsi="ＭＳ 明朝"/>
        </w:rPr>
        <w:t>性、その時々の構成員一人一人の特性やその組み合わせ、教育行政の動向等々が複雑に</w:t>
      </w:r>
    </w:p>
    <w:p w14:paraId="570FC050" w14:textId="77777777" w:rsidR="00105463" w:rsidRDefault="00B61961" w:rsidP="00105463">
      <w:pPr>
        <w:pStyle w:val="Web"/>
        <w:ind w:firstLineChars="100" w:firstLine="240"/>
        <w:rPr>
          <w:rFonts w:ascii="ＭＳ 明朝" w:eastAsia="ＭＳ 明朝" w:hAnsi="ＭＳ 明朝"/>
        </w:rPr>
      </w:pPr>
      <w:r w:rsidRPr="00B61961">
        <w:rPr>
          <w:rFonts w:ascii="ＭＳ 明朝" w:eastAsia="ＭＳ 明朝" w:hAnsi="ＭＳ 明朝"/>
        </w:rPr>
        <w:t>絡み合い、学校教育も時間をかけて育つのだと思います。もちろん理論も人とのご縁も</w:t>
      </w:r>
    </w:p>
    <w:p w14:paraId="3435C5CD" w14:textId="77777777" w:rsidR="00105463" w:rsidRDefault="00B61961" w:rsidP="00105463">
      <w:pPr>
        <w:pStyle w:val="Web"/>
        <w:ind w:firstLineChars="100" w:firstLine="240"/>
        <w:rPr>
          <w:rFonts w:ascii="ＭＳ 明朝" w:eastAsia="ＭＳ 明朝" w:hAnsi="ＭＳ 明朝"/>
        </w:rPr>
      </w:pPr>
      <w:r w:rsidRPr="00B61961">
        <w:rPr>
          <w:rFonts w:ascii="ＭＳ 明朝" w:eastAsia="ＭＳ 明朝" w:hAnsi="ＭＳ 明朝"/>
        </w:rPr>
        <w:t>欠かせません。</w:t>
      </w:r>
      <w:r w:rsidR="009A6B39">
        <w:rPr>
          <w:rFonts w:ascii="ＭＳ 明朝" w:eastAsia="ＭＳ 明朝" w:hAnsi="ＭＳ 明朝" w:hint="eastAsia"/>
        </w:rPr>
        <w:t>そして、ここには書ききれない様々なドラマも多々あります。</w:t>
      </w:r>
      <w:r w:rsidRPr="00B61961">
        <w:rPr>
          <w:rFonts w:ascii="ＭＳ 明朝" w:eastAsia="ＭＳ 明朝" w:hAnsi="ＭＳ 明朝"/>
        </w:rPr>
        <w:t>学校だよ</w:t>
      </w:r>
    </w:p>
    <w:p w14:paraId="1AB50318" w14:textId="77777777" w:rsidR="00105463" w:rsidRDefault="00B61961" w:rsidP="00105463">
      <w:pPr>
        <w:pStyle w:val="Web"/>
        <w:ind w:firstLineChars="100" w:firstLine="240"/>
        <w:rPr>
          <w:rFonts w:ascii="ＭＳ 明朝" w:eastAsia="ＭＳ 明朝" w:hAnsi="ＭＳ 明朝"/>
        </w:rPr>
      </w:pPr>
      <w:r w:rsidRPr="00B61961">
        <w:rPr>
          <w:rFonts w:ascii="ＭＳ 明朝" w:eastAsia="ＭＳ 明朝" w:hAnsi="ＭＳ 明朝"/>
        </w:rPr>
        <w:t>りは、保護者や地域、あるいは職員に向けた発信ですが、一面では、その時々の成長の</w:t>
      </w:r>
    </w:p>
    <w:p w14:paraId="35C34E23" w14:textId="77777777" w:rsidR="00105463" w:rsidRDefault="00B61961" w:rsidP="00105463">
      <w:pPr>
        <w:pStyle w:val="Web"/>
        <w:ind w:firstLineChars="100" w:firstLine="240"/>
        <w:rPr>
          <w:rFonts w:ascii="ＭＳ 明朝" w:eastAsia="ＭＳ 明朝" w:hAnsi="ＭＳ 明朝"/>
        </w:rPr>
      </w:pPr>
      <w:r w:rsidRPr="00B61961">
        <w:rPr>
          <w:rFonts w:ascii="ＭＳ 明朝" w:eastAsia="ＭＳ 明朝" w:hAnsi="ＭＳ 明朝"/>
        </w:rPr>
        <w:t>記録でもあります。今回</w:t>
      </w:r>
      <w:r w:rsidR="009A6B39">
        <w:rPr>
          <w:rFonts w:ascii="ＭＳ 明朝" w:eastAsia="ＭＳ 明朝" w:hAnsi="ＭＳ 明朝" w:hint="eastAsia"/>
        </w:rPr>
        <w:t>も</w:t>
      </w:r>
      <w:r w:rsidRPr="00B61961">
        <w:rPr>
          <w:rFonts w:ascii="ＭＳ 明朝" w:eastAsia="ＭＳ 明朝" w:hAnsi="ＭＳ 明朝"/>
        </w:rPr>
        <w:t>その成長記録フィルムを逆回しに回しながら保護者や地域そ</w:t>
      </w:r>
    </w:p>
    <w:p w14:paraId="3628124E" w14:textId="77777777" w:rsidR="00105463" w:rsidRDefault="00B61961" w:rsidP="00105463">
      <w:pPr>
        <w:pStyle w:val="Web"/>
        <w:ind w:firstLineChars="100" w:firstLine="240"/>
        <w:rPr>
          <w:rFonts w:ascii="ＭＳ 明朝" w:eastAsia="ＭＳ 明朝" w:hAnsi="ＭＳ 明朝"/>
        </w:rPr>
      </w:pPr>
      <w:r w:rsidRPr="00B61961">
        <w:rPr>
          <w:rFonts w:ascii="ＭＳ 明朝" w:eastAsia="ＭＳ 明朝" w:hAnsi="ＭＳ 明朝"/>
        </w:rPr>
        <w:t>して学校や子どもたちにどのような方向付けをしようとしていたのかもご覧いただき、</w:t>
      </w:r>
    </w:p>
    <w:p w14:paraId="2AEDD0F9" w14:textId="3A5317FF" w:rsidR="00B61961" w:rsidRDefault="00B61961" w:rsidP="00105463">
      <w:pPr>
        <w:pStyle w:val="Web"/>
        <w:ind w:firstLineChars="100" w:firstLine="240"/>
        <w:rPr>
          <w:rFonts w:ascii="ＭＳ 明朝" w:eastAsia="ＭＳ 明朝" w:hAnsi="ＭＳ 明朝"/>
        </w:rPr>
      </w:pPr>
      <w:r w:rsidRPr="00B61961">
        <w:rPr>
          <w:rFonts w:ascii="ＭＳ 明朝" w:eastAsia="ＭＳ 明朝" w:hAnsi="ＭＳ 明朝"/>
        </w:rPr>
        <w:t>ＥＳＤの学校づくりのヒントを見つけていただけたら幸いかと思っております。</w:t>
      </w:r>
    </w:p>
    <w:p w14:paraId="20CC6D6D" w14:textId="77777777" w:rsidR="00105463" w:rsidRPr="00B61961" w:rsidRDefault="00105463" w:rsidP="00105463">
      <w:pPr>
        <w:pStyle w:val="Web"/>
        <w:ind w:firstLineChars="100" w:firstLine="240"/>
        <w:rPr>
          <w:rFonts w:ascii="ＭＳ 明朝" w:eastAsia="ＭＳ 明朝" w:hAnsi="ＭＳ 明朝" w:hint="eastAsia"/>
        </w:rPr>
      </w:pPr>
    </w:p>
    <w:p w14:paraId="619A1809" w14:textId="059A2B2E" w:rsidR="00B61961" w:rsidRDefault="0085641B" w:rsidP="00B61961">
      <w:pPr>
        <w:pStyle w:val="Web"/>
        <w:rPr>
          <w:rFonts w:ascii="ＭＳ 明朝" w:eastAsia="ＭＳ 明朝" w:hAnsi="ＭＳ 明朝"/>
        </w:rPr>
      </w:pPr>
      <w:r>
        <w:rPr>
          <w:rFonts w:ascii="ＭＳ 明朝" w:eastAsia="ＭＳ 明朝" w:hAnsi="ＭＳ 明朝" w:hint="eastAsia"/>
        </w:rPr>
        <w:t>皆様、</w:t>
      </w:r>
      <w:r w:rsidR="00B61961" w:rsidRPr="00B61961">
        <w:rPr>
          <w:rFonts w:ascii="ＭＳ 明朝" w:eastAsia="ＭＳ 明朝" w:hAnsi="ＭＳ 明朝"/>
        </w:rPr>
        <w:t>希望の春がめぐってくるのを楽しみに、一層ご自愛ください。</w:t>
      </w:r>
      <w:r w:rsidR="00105463">
        <w:rPr>
          <w:rFonts w:ascii="ＭＳ 明朝" w:eastAsia="ＭＳ 明朝" w:hAnsi="ＭＳ 明朝" w:hint="eastAsia"/>
        </w:rPr>
        <w:t xml:space="preserve">　　　　</w:t>
      </w:r>
      <w:r w:rsidR="00B61961" w:rsidRPr="00B61961">
        <w:rPr>
          <w:rFonts w:ascii="ＭＳ 明朝" w:eastAsia="ＭＳ 明朝" w:hAnsi="ＭＳ 明朝"/>
        </w:rPr>
        <w:t>手島利夫</w:t>
      </w:r>
    </w:p>
    <w:p w14:paraId="2622A2E5" w14:textId="77777777" w:rsidR="00105463" w:rsidRDefault="00105463" w:rsidP="00B61961">
      <w:pPr>
        <w:pStyle w:val="Web"/>
        <w:rPr>
          <w:rFonts w:ascii="ＭＳ 明朝" w:eastAsia="ＭＳ 明朝" w:hAnsi="ＭＳ 明朝"/>
        </w:rPr>
      </w:pPr>
    </w:p>
    <w:p w14:paraId="09306B53" w14:textId="0677346B" w:rsidR="004A1B79" w:rsidRDefault="004A1B79" w:rsidP="00B61961">
      <w:pPr>
        <w:pStyle w:val="Web"/>
        <w:rPr>
          <w:rFonts w:ascii="ＭＳ 明朝" w:eastAsia="ＭＳ 明朝" w:hAnsi="ＭＳ 明朝"/>
        </w:rPr>
      </w:pPr>
      <w:r>
        <w:rPr>
          <w:rFonts w:ascii="ＭＳ 明朝" w:eastAsia="ＭＳ 明朝" w:hAnsi="ＭＳ 明朝" w:hint="eastAsia"/>
        </w:rPr>
        <w:t>今回の</w:t>
      </w:r>
      <w:r w:rsidR="009A6B39">
        <w:rPr>
          <w:rFonts w:ascii="ＭＳ 明朝" w:eastAsia="ＭＳ 明朝" w:hAnsi="ＭＳ 明朝" w:hint="eastAsia"/>
        </w:rPr>
        <w:t>送信分の見出しです。添付したＰＤＦからご覧ください。</w:t>
      </w:r>
    </w:p>
    <w:p w14:paraId="01805E9D" w14:textId="022555B2" w:rsidR="009A6B39" w:rsidRDefault="009A6B39" w:rsidP="00B61961">
      <w:pPr>
        <w:pStyle w:val="Web"/>
        <w:rPr>
          <w:rFonts w:ascii="ＭＳ 明朝" w:eastAsia="ＭＳ 明朝" w:hAnsi="ＭＳ 明朝" w:hint="eastAsia"/>
        </w:rPr>
      </w:pPr>
      <w:r>
        <w:rPr>
          <w:rFonts w:ascii="ＭＳ 明朝" w:eastAsia="ＭＳ 明朝" w:hAnsi="ＭＳ 明朝" w:hint="eastAsia"/>
        </w:rPr>
        <w:t>また、手島のホームページ新着情報からもご覧いただけます。</w:t>
      </w:r>
    </w:p>
    <w:p w14:paraId="645EEFEF" w14:textId="2AB13AC0" w:rsidR="009A6B39" w:rsidRDefault="00105463" w:rsidP="00B61961">
      <w:pPr>
        <w:pStyle w:val="Web"/>
        <w:rPr>
          <w:rFonts w:ascii="ＭＳ 明朝" w:eastAsia="ＭＳ 明朝" w:hAnsi="ＭＳ 明朝"/>
        </w:rPr>
      </w:pPr>
      <w:hyperlink r:id="rId4" w:history="1">
        <w:r w:rsidRPr="006316FF">
          <w:rPr>
            <w:rStyle w:val="a3"/>
            <w:rFonts w:ascii="ＭＳ 明朝" w:eastAsia="ＭＳ 明朝" w:hAnsi="ＭＳ 明朝"/>
          </w:rPr>
          <w:t>https://www.esd-tejima.com/newpage6.html</w:t>
        </w:r>
      </w:hyperlink>
    </w:p>
    <w:p w14:paraId="6C27A97F" w14:textId="77777777" w:rsidR="00AA1ED8" w:rsidRDefault="00AA1ED8" w:rsidP="00B61961">
      <w:pPr>
        <w:pStyle w:val="Web"/>
        <w:rPr>
          <w:rFonts w:ascii="ＭＳ 明朝" w:eastAsia="ＭＳ 明朝" w:hAnsi="ＭＳ 明朝"/>
        </w:rPr>
      </w:pPr>
    </w:p>
    <w:p w14:paraId="0FD7C318" w14:textId="665F3602" w:rsidR="00105463" w:rsidRPr="00AA1ED8" w:rsidRDefault="00AA1ED8" w:rsidP="00B61961">
      <w:pPr>
        <w:pStyle w:val="Web"/>
        <w:rPr>
          <w:rFonts w:ascii="ＭＳ ゴシック" w:eastAsia="ＭＳ ゴシック" w:hAnsi="ＭＳ ゴシック" w:hint="eastAsia"/>
          <w:b/>
          <w:bCs/>
        </w:rPr>
      </w:pPr>
      <w:r w:rsidRPr="00AA1ED8">
        <w:rPr>
          <w:rFonts w:ascii="ＭＳ ゴシック" w:eastAsia="ＭＳ ゴシック" w:hAnsi="ＭＳ ゴシック" w:hint="eastAsia"/>
          <w:b/>
          <w:bCs/>
        </w:rPr>
        <w:lastRenderedPageBreak/>
        <w:t xml:space="preserve">②　</w:t>
      </w:r>
      <w:r w:rsidRPr="00AA1ED8">
        <w:rPr>
          <w:rFonts w:ascii="ＭＳ ゴシック" w:eastAsia="ＭＳ ゴシック" w:hAnsi="ＭＳ ゴシック"/>
          <w:b/>
          <w:bCs/>
        </w:rPr>
        <w:t>2016年11月62号「ＰＴＡが文部科学大臣賞受賞」から４８号「セネガルの遠足」までの15通</w:t>
      </w:r>
    </w:p>
    <w:p w14:paraId="2CCBC207" w14:textId="235CCF7D" w:rsidR="00B61961" w:rsidRPr="00B61961" w:rsidRDefault="004A1B79">
      <w:pPr>
        <w:spacing w:before="100" w:beforeAutospacing="1" w:after="100" w:afterAutospacing="1"/>
        <w:rPr>
          <w:rFonts w:ascii="ＭＳ 明朝" w:eastAsia="ＭＳ 明朝" w:hAnsi="ＭＳ 明朝" w:hint="eastAsia"/>
          <w:sz w:val="24"/>
          <w:szCs w:val="24"/>
        </w:rPr>
      </w:pPr>
      <w:r>
        <w:rPr>
          <w:noProof/>
        </w:rPr>
        <w:drawing>
          <wp:inline distT="0" distB="0" distL="0" distR="0" wp14:anchorId="3A90C4BA" wp14:editId="5ED7F700">
            <wp:extent cx="6153150" cy="3397604"/>
            <wp:effectExtent l="19050" t="19050" r="19050" b="1270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69" t="35449" r="45786" b="11379"/>
                    <a:stretch/>
                  </pic:blipFill>
                  <pic:spPr bwMode="auto">
                    <a:xfrm>
                      <a:off x="0" y="0"/>
                      <a:ext cx="6161587" cy="3402262"/>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sectPr w:rsidR="00B61961" w:rsidRPr="00B61961" w:rsidSect="00B61961">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61"/>
    <w:rsid w:val="00007EDE"/>
    <w:rsid w:val="0001055E"/>
    <w:rsid w:val="000452D5"/>
    <w:rsid w:val="00084348"/>
    <w:rsid w:val="00085203"/>
    <w:rsid w:val="0009711F"/>
    <w:rsid w:val="000B2C7C"/>
    <w:rsid w:val="000B5E30"/>
    <w:rsid w:val="000C7A3E"/>
    <w:rsid w:val="000E5696"/>
    <w:rsid w:val="000F4E90"/>
    <w:rsid w:val="00104582"/>
    <w:rsid w:val="00105463"/>
    <w:rsid w:val="00107A4C"/>
    <w:rsid w:val="00126E3F"/>
    <w:rsid w:val="00130371"/>
    <w:rsid w:val="001305A0"/>
    <w:rsid w:val="00133ABE"/>
    <w:rsid w:val="00144E6F"/>
    <w:rsid w:val="00144EF9"/>
    <w:rsid w:val="00172561"/>
    <w:rsid w:val="0017322D"/>
    <w:rsid w:val="001874C8"/>
    <w:rsid w:val="00192209"/>
    <w:rsid w:val="001A30C7"/>
    <w:rsid w:val="001A5CAC"/>
    <w:rsid w:val="001A6FCE"/>
    <w:rsid w:val="001C2C4E"/>
    <w:rsid w:val="001D7A35"/>
    <w:rsid w:val="001E5E05"/>
    <w:rsid w:val="0020727E"/>
    <w:rsid w:val="00214D7B"/>
    <w:rsid w:val="002361F8"/>
    <w:rsid w:val="0024170E"/>
    <w:rsid w:val="00251AB8"/>
    <w:rsid w:val="002762C1"/>
    <w:rsid w:val="002C05DA"/>
    <w:rsid w:val="002C68D9"/>
    <w:rsid w:val="002D1078"/>
    <w:rsid w:val="002E4F1C"/>
    <w:rsid w:val="002E6C5C"/>
    <w:rsid w:val="002F0C6A"/>
    <w:rsid w:val="0030105F"/>
    <w:rsid w:val="00302915"/>
    <w:rsid w:val="00322B13"/>
    <w:rsid w:val="00354E20"/>
    <w:rsid w:val="003554BA"/>
    <w:rsid w:val="003645B6"/>
    <w:rsid w:val="0037290D"/>
    <w:rsid w:val="00382475"/>
    <w:rsid w:val="003A1D74"/>
    <w:rsid w:val="003B010F"/>
    <w:rsid w:val="003C477A"/>
    <w:rsid w:val="003D2E3F"/>
    <w:rsid w:val="003D7EA7"/>
    <w:rsid w:val="003E3BCE"/>
    <w:rsid w:val="003E7241"/>
    <w:rsid w:val="003F26E2"/>
    <w:rsid w:val="003F3A58"/>
    <w:rsid w:val="00407423"/>
    <w:rsid w:val="00413DD7"/>
    <w:rsid w:val="004150A3"/>
    <w:rsid w:val="00415DCD"/>
    <w:rsid w:val="00416BDA"/>
    <w:rsid w:val="00416D00"/>
    <w:rsid w:val="004441F0"/>
    <w:rsid w:val="00462808"/>
    <w:rsid w:val="00462A59"/>
    <w:rsid w:val="00464BD6"/>
    <w:rsid w:val="004769D3"/>
    <w:rsid w:val="00482C34"/>
    <w:rsid w:val="004839F7"/>
    <w:rsid w:val="0048442C"/>
    <w:rsid w:val="004A1B79"/>
    <w:rsid w:val="004B39E3"/>
    <w:rsid w:val="004D0BB9"/>
    <w:rsid w:val="004D1642"/>
    <w:rsid w:val="004E1F88"/>
    <w:rsid w:val="004F5B16"/>
    <w:rsid w:val="004F7044"/>
    <w:rsid w:val="00502085"/>
    <w:rsid w:val="00526424"/>
    <w:rsid w:val="00547BEE"/>
    <w:rsid w:val="00550A4F"/>
    <w:rsid w:val="00551E6A"/>
    <w:rsid w:val="005A007C"/>
    <w:rsid w:val="005B06EC"/>
    <w:rsid w:val="005B0FFF"/>
    <w:rsid w:val="005B6165"/>
    <w:rsid w:val="005C6033"/>
    <w:rsid w:val="005D4878"/>
    <w:rsid w:val="005E1634"/>
    <w:rsid w:val="005E473B"/>
    <w:rsid w:val="005E5A4F"/>
    <w:rsid w:val="005E72A8"/>
    <w:rsid w:val="006030C7"/>
    <w:rsid w:val="00611D2F"/>
    <w:rsid w:val="00621149"/>
    <w:rsid w:val="00622657"/>
    <w:rsid w:val="00656F6F"/>
    <w:rsid w:val="00662DAF"/>
    <w:rsid w:val="006650BD"/>
    <w:rsid w:val="00674AA2"/>
    <w:rsid w:val="00683377"/>
    <w:rsid w:val="006848CE"/>
    <w:rsid w:val="006A0F84"/>
    <w:rsid w:val="006A197A"/>
    <w:rsid w:val="006B6C02"/>
    <w:rsid w:val="006D258E"/>
    <w:rsid w:val="006E1947"/>
    <w:rsid w:val="00725BBC"/>
    <w:rsid w:val="00725DBA"/>
    <w:rsid w:val="00731C59"/>
    <w:rsid w:val="007352B2"/>
    <w:rsid w:val="007550B1"/>
    <w:rsid w:val="007853B4"/>
    <w:rsid w:val="0079425F"/>
    <w:rsid w:val="007968C7"/>
    <w:rsid w:val="007B7A51"/>
    <w:rsid w:val="007D284A"/>
    <w:rsid w:val="007D6738"/>
    <w:rsid w:val="007E089C"/>
    <w:rsid w:val="007E4B03"/>
    <w:rsid w:val="00802E2D"/>
    <w:rsid w:val="00805F3A"/>
    <w:rsid w:val="00813D0B"/>
    <w:rsid w:val="0081657D"/>
    <w:rsid w:val="00827B5C"/>
    <w:rsid w:val="008400F9"/>
    <w:rsid w:val="00840962"/>
    <w:rsid w:val="00841C3B"/>
    <w:rsid w:val="00854FD9"/>
    <w:rsid w:val="0085641B"/>
    <w:rsid w:val="00866981"/>
    <w:rsid w:val="00871245"/>
    <w:rsid w:val="00871D76"/>
    <w:rsid w:val="00884732"/>
    <w:rsid w:val="008A2F3A"/>
    <w:rsid w:val="008C6D1F"/>
    <w:rsid w:val="008E47EB"/>
    <w:rsid w:val="008E58CD"/>
    <w:rsid w:val="00913E89"/>
    <w:rsid w:val="00914935"/>
    <w:rsid w:val="00917750"/>
    <w:rsid w:val="00954522"/>
    <w:rsid w:val="00967782"/>
    <w:rsid w:val="0097548B"/>
    <w:rsid w:val="00977A86"/>
    <w:rsid w:val="00985CC7"/>
    <w:rsid w:val="009A33B6"/>
    <w:rsid w:val="009A6B39"/>
    <w:rsid w:val="009B6CF7"/>
    <w:rsid w:val="009C6BC1"/>
    <w:rsid w:val="009E4DE1"/>
    <w:rsid w:val="009F4E54"/>
    <w:rsid w:val="00A150F0"/>
    <w:rsid w:val="00A3102B"/>
    <w:rsid w:val="00A31291"/>
    <w:rsid w:val="00A340A8"/>
    <w:rsid w:val="00A34591"/>
    <w:rsid w:val="00A517C0"/>
    <w:rsid w:val="00A6500F"/>
    <w:rsid w:val="00A83FA9"/>
    <w:rsid w:val="00A87024"/>
    <w:rsid w:val="00AA0083"/>
    <w:rsid w:val="00AA1ED8"/>
    <w:rsid w:val="00AB1557"/>
    <w:rsid w:val="00AC6292"/>
    <w:rsid w:val="00AD3291"/>
    <w:rsid w:val="00AE18A8"/>
    <w:rsid w:val="00AE3CA0"/>
    <w:rsid w:val="00AF05DF"/>
    <w:rsid w:val="00AF7107"/>
    <w:rsid w:val="00B008C0"/>
    <w:rsid w:val="00B02480"/>
    <w:rsid w:val="00B51DB3"/>
    <w:rsid w:val="00B56274"/>
    <w:rsid w:val="00B61961"/>
    <w:rsid w:val="00B83D5F"/>
    <w:rsid w:val="00B83FCE"/>
    <w:rsid w:val="00B87AD6"/>
    <w:rsid w:val="00BB6B4D"/>
    <w:rsid w:val="00BC420C"/>
    <w:rsid w:val="00C148F2"/>
    <w:rsid w:val="00C21E8C"/>
    <w:rsid w:val="00C24B19"/>
    <w:rsid w:val="00C43C56"/>
    <w:rsid w:val="00C45212"/>
    <w:rsid w:val="00C55A21"/>
    <w:rsid w:val="00C62E40"/>
    <w:rsid w:val="00C63DC6"/>
    <w:rsid w:val="00C668AE"/>
    <w:rsid w:val="00C76BB1"/>
    <w:rsid w:val="00C93BFE"/>
    <w:rsid w:val="00CC0C67"/>
    <w:rsid w:val="00CC52C3"/>
    <w:rsid w:val="00CD2126"/>
    <w:rsid w:val="00CD477B"/>
    <w:rsid w:val="00CE6124"/>
    <w:rsid w:val="00D047AA"/>
    <w:rsid w:val="00D05A2D"/>
    <w:rsid w:val="00D216F2"/>
    <w:rsid w:val="00D25B17"/>
    <w:rsid w:val="00D34ECA"/>
    <w:rsid w:val="00D54B75"/>
    <w:rsid w:val="00D66A1A"/>
    <w:rsid w:val="00D70465"/>
    <w:rsid w:val="00D75A8F"/>
    <w:rsid w:val="00D82B5C"/>
    <w:rsid w:val="00DA5834"/>
    <w:rsid w:val="00DC124A"/>
    <w:rsid w:val="00DD46EF"/>
    <w:rsid w:val="00DF675F"/>
    <w:rsid w:val="00E01B6E"/>
    <w:rsid w:val="00E166AA"/>
    <w:rsid w:val="00E20F84"/>
    <w:rsid w:val="00E2795E"/>
    <w:rsid w:val="00E27EEE"/>
    <w:rsid w:val="00E34D48"/>
    <w:rsid w:val="00E3642F"/>
    <w:rsid w:val="00E57BB7"/>
    <w:rsid w:val="00E60692"/>
    <w:rsid w:val="00E61E62"/>
    <w:rsid w:val="00E67B81"/>
    <w:rsid w:val="00E74E1B"/>
    <w:rsid w:val="00E8684A"/>
    <w:rsid w:val="00E96C16"/>
    <w:rsid w:val="00EA3FB0"/>
    <w:rsid w:val="00EC2E28"/>
    <w:rsid w:val="00EC6DED"/>
    <w:rsid w:val="00EE01E8"/>
    <w:rsid w:val="00EE2005"/>
    <w:rsid w:val="00EE45FF"/>
    <w:rsid w:val="00EE6368"/>
    <w:rsid w:val="00EF55EC"/>
    <w:rsid w:val="00F1024E"/>
    <w:rsid w:val="00F16D1F"/>
    <w:rsid w:val="00F27637"/>
    <w:rsid w:val="00F522DF"/>
    <w:rsid w:val="00F53519"/>
    <w:rsid w:val="00F537E0"/>
    <w:rsid w:val="00F5387A"/>
    <w:rsid w:val="00F62EAF"/>
    <w:rsid w:val="00F7028E"/>
    <w:rsid w:val="00F72F8D"/>
    <w:rsid w:val="00F94CCB"/>
    <w:rsid w:val="00FA6B1C"/>
    <w:rsid w:val="00FB1A1A"/>
    <w:rsid w:val="00FB62BC"/>
    <w:rsid w:val="00FB7825"/>
    <w:rsid w:val="00FC7349"/>
    <w:rsid w:val="00FD216C"/>
    <w:rsid w:val="00FE1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51F26F"/>
  <w15:chartTrackingRefBased/>
  <w15:docId w15:val="{250DAD2B-7153-44A5-B217-BB1A8431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619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105463"/>
    <w:rPr>
      <w:color w:val="0563C1" w:themeColor="hyperlink"/>
      <w:u w:val="single"/>
    </w:rPr>
  </w:style>
  <w:style w:type="character" w:styleId="a4">
    <w:name w:val="Unresolved Mention"/>
    <w:basedOn w:val="a0"/>
    <w:uiPriority w:val="99"/>
    <w:semiHidden/>
    <w:unhideWhenUsed/>
    <w:rsid w:val="00105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516824">
      <w:bodyDiv w:val="1"/>
      <w:marLeft w:val="0"/>
      <w:marRight w:val="0"/>
      <w:marTop w:val="0"/>
      <w:marBottom w:val="0"/>
      <w:divBdr>
        <w:top w:val="none" w:sz="0" w:space="0" w:color="auto"/>
        <w:left w:val="none" w:sz="0" w:space="0" w:color="auto"/>
        <w:bottom w:val="none" w:sz="0" w:space="0" w:color="auto"/>
        <w:right w:val="none" w:sz="0" w:space="0" w:color="auto"/>
      </w:divBdr>
    </w:div>
    <w:div w:id="593786349">
      <w:bodyDiv w:val="1"/>
      <w:marLeft w:val="0"/>
      <w:marRight w:val="0"/>
      <w:marTop w:val="0"/>
      <w:marBottom w:val="0"/>
      <w:divBdr>
        <w:top w:val="none" w:sz="0" w:space="0" w:color="auto"/>
        <w:left w:val="none" w:sz="0" w:space="0" w:color="auto"/>
        <w:bottom w:val="none" w:sz="0" w:space="0" w:color="auto"/>
        <w:right w:val="none" w:sz="0" w:space="0" w:color="auto"/>
      </w:divBdr>
    </w:div>
    <w:div w:id="1369989823">
      <w:bodyDiv w:val="1"/>
      <w:marLeft w:val="0"/>
      <w:marRight w:val="0"/>
      <w:marTop w:val="0"/>
      <w:marBottom w:val="0"/>
      <w:divBdr>
        <w:top w:val="none" w:sz="0" w:space="0" w:color="auto"/>
        <w:left w:val="none" w:sz="0" w:space="0" w:color="auto"/>
        <w:bottom w:val="none" w:sz="0" w:space="0" w:color="auto"/>
        <w:right w:val="none" w:sz="0" w:space="0" w:color="auto"/>
      </w:divBdr>
      <w:divsChild>
        <w:div w:id="1971082366">
          <w:marLeft w:val="0"/>
          <w:marRight w:val="0"/>
          <w:marTop w:val="0"/>
          <w:marBottom w:val="0"/>
          <w:divBdr>
            <w:top w:val="none" w:sz="0" w:space="0" w:color="auto"/>
            <w:left w:val="none" w:sz="0" w:space="0" w:color="auto"/>
            <w:bottom w:val="none" w:sz="0" w:space="0" w:color="auto"/>
            <w:right w:val="none" w:sz="0" w:space="0" w:color="auto"/>
          </w:divBdr>
        </w:div>
        <w:div w:id="2140491178">
          <w:marLeft w:val="0"/>
          <w:marRight w:val="0"/>
          <w:marTop w:val="0"/>
          <w:marBottom w:val="0"/>
          <w:divBdr>
            <w:top w:val="none" w:sz="0" w:space="0" w:color="auto"/>
            <w:left w:val="none" w:sz="0" w:space="0" w:color="auto"/>
            <w:bottom w:val="none" w:sz="0" w:space="0" w:color="auto"/>
            <w:right w:val="none" w:sz="0" w:space="0" w:color="auto"/>
          </w:divBdr>
        </w:div>
        <w:div w:id="105001392">
          <w:marLeft w:val="0"/>
          <w:marRight w:val="0"/>
          <w:marTop w:val="0"/>
          <w:marBottom w:val="0"/>
          <w:divBdr>
            <w:top w:val="none" w:sz="0" w:space="0" w:color="auto"/>
            <w:left w:val="none" w:sz="0" w:space="0" w:color="auto"/>
            <w:bottom w:val="none" w:sz="0" w:space="0" w:color="auto"/>
            <w:right w:val="none" w:sz="0" w:space="0" w:color="auto"/>
          </w:divBdr>
        </w:div>
      </w:divsChild>
    </w:div>
    <w:div w:id="189715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esd-tejima.com/newpage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4</cp:revision>
  <dcterms:created xsi:type="dcterms:W3CDTF">2021-02-21T14:33:00Z</dcterms:created>
  <dcterms:modified xsi:type="dcterms:W3CDTF">2021-02-21T14:37:00Z</dcterms:modified>
</cp:coreProperties>
</file>