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E472" w14:textId="3FA28FCC" w:rsidR="001E7826" w:rsidRDefault="001E7826" w:rsidP="00D63674">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 xml:space="preserve">ＥＳＤＧｓ通信　</w:t>
      </w:r>
      <w:r w:rsidR="0092700E">
        <w:rPr>
          <w:rFonts w:ascii="ＭＳ 明朝" w:eastAsia="ＭＳ 明朝" w:hAnsi="ＭＳ 明朝" w:hint="eastAsia"/>
          <w:sz w:val="28"/>
          <w:szCs w:val="28"/>
        </w:rPr>
        <w:t>前川喜平さんの教育対談①</w:t>
      </w:r>
      <w:r w:rsidR="0092700E">
        <w:rPr>
          <w:rFonts w:ascii="ＭＳ 明朝" w:eastAsia="ＭＳ 明朝" w:hAnsi="ＭＳ 明朝" w:hint="eastAsia"/>
          <w:sz w:val="28"/>
          <w:szCs w:val="28"/>
        </w:rPr>
        <w:t xml:space="preserve">　</w:t>
      </w:r>
      <w:r>
        <w:rPr>
          <w:rFonts w:ascii="ＭＳ 明朝" w:eastAsia="ＭＳ 明朝" w:hAnsi="ＭＳ 明朝" w:cs="ＭＳ Ｐゴシック" w:hint="eastAsia"/>
          <w:kern w:val="0"/>
          <w:sz w:val="28"/>
          <w:szCs w:val="28"/>
        </w:rPr>
        <w:t>2021030</w:t>
      </w:r>
      <w:r w:rsidR="002C213F">
        <w:rPr>
          <w:rFonts w:ascii="ＭＳ 明朝" w:eastAsia="ＭＳ 明朝" w:hAnsi="ＭＳ 明朝" w:cs="ＭＳ Ｐゴシック" w:hint="eastAsia"/>
          <w:kern w:val="0"/>
          <w:sz w:val="28"/>
          <w:szCs w:val="28"/>
        </w:rPr>
        <w:t>7</w:t>
      </w:r>
      <w:r>
        <w:rPr>
          <w:rFonts w:ascii="ＭＳ 明朝" w:eastAsia="ＭＳ 明朝" w:hAnsi="ＭＳ 明朝" w:cs="ＭＳ Ｐゴシック" w:hint="eastAsia"/>
          <w:kern w:val="0"/>
          <w:sz w:val="28"/>
          <w:szCs w:val="28"/>
        </w:rPr>
        <w:t xml:space="preserve">　</w:t>
      </w:r>
      <w:r w:rsidR="005F161B">
        <w:rPr>
          <w:rFonts w:ascii="ＭＳ 明朝" w:eastAsia="ＭＳ 明朝" w:hAnsi="ＭＳ 明朝" w:cs="ＭＳ Ｐゴシック" w:hint="eastAsia"/>
          <w:kern w:val="0"/>
          <w:sz w:val="28"/>
          <w:szCs w:val="28"/>
        </w:rPr>
        <w:t>手島利夫です</w:t>
      </w:r>
      <w:r w:rsidR="00333D01">
        <w:rPr>
          <w:rFonts w:ascii="ＭＳ 明朝" w:eastAsia="ＭＳ 明朝" w:hAnsi="ＭＳ 明朝" w:cs="ＭＳ Ｐゴシック" w:hint="eastAsia"/>
          <w:kern w:val="0"/>
          <w:sz w:val="28"/>
          <w:szCs w:val="28"/>
        </w:rPr>
        <w:t>10－107</w:t>
      </w:r>
    </w:p>
    <w:p w14:paraId="1432D1FB" w14:textId="18F6904C" w:rsidR="005F161B" w:rsidRDefault="005F161B" w:rsidP="00D63674">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皆様、お世話になっております。</w:t>
      </w:r>
    </w:p>
    <w:p w14:paraId="460A747F" w14:textId="77777777" w:rsidR="002C5538" w:rsidRDefault="002C5538" w:rsidP="00D63674">
      <w:pPr>
        <w:widowControl/>
        <w:spacing w:before="100" w:beforeAutospacing="1" w:after="100" w:afterAutospacing="1"/>
        <w:jc w:val="left"/>
        <w:rPr>
          <w:rFonts w:ascii="ＭＳ 明朝" w:eastAsia="ＭＳ 明朝" w:hAnsi="ＭＳ 明朝" w:cs="ＭＳ Ｐゴシック" w:hint="eastAsia"/>
          <w:kern w:val="0"/>
          <w:sz w:val="28"/>
          <w:szCs w:val="28"/>
        </w:rPr>
      </w:pPr>
    </w:p>
    <w:p w14:paraId="00728857" w14:textId="77777777" w:rsidR="008036C3" w:rsidRDefault="002C213F" w:rsidP="006B597D">
      <w:pPr>
        <w:widowControl/>
        <w:spacing w:before="100" w:beforeAutospacing="1" w:after="100" w:afterAutospacing="1"/>
        <w:ind w:firstLineChars="100" w:firstLine="280"/>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今回は</w:t>
      </w:r>
      <w:r w:rsidR="00D42217">
        <w:rPr>
          <w:rFonts w:ascii="ＭＳ 明朝" w:eastAsia="ＭＳ 明朝" w:hAnsi="ＭＳ 明朝" w:cs="ＭＳ Ｐゴシック" w:hint="eastAsia"/>
          <w:kern w:val="0"/>
          <w:sz w:val="28"/>
          <w:szCs w:val="28"/>
        </w:rPr>
        <w:t>、</w:t>
      </w:r>
      <w:r w:rsidR="003F7A6B">
        <w:rPr>
          <w:rFonts w:ascii="ＭＳ 明朝" w:eastAsia="ＭＳ 明朝" w:hAnsi="ＭＳ 明朝" w:cs="ＭＳ Ｐゴシック" w:hint="eastAsia"/>
          <w:kern w:val="0"/>
          <w:sz w:val="28"/>
          <w:szCs w:val="28"/>
        </w:rPr>
        <w:t>ある</w:t>
      </w:r>
      <w:r>
        <w:rPr>
          <w:rFonts w:ascii="ＭＳ 明朝" w:eastAsia="ＭＳ 明朝" w:hAnsi="ＭＳ 明朝" w:cs="ＭＳ Ｐゴシック" w:hint="eastAsia"/>
          <w:kern w:val="0"/>
          <w:sz w:val="28"/>
          <w:szCs w:val="28"/>
        </w:rPr>
        <w:t>教育の会議でご一緒させていただいている</w:t>
      </w:r>
      <w:r w:rsidR="00227214">
        <w:rPr>
          <w:rFonts w:ascii="ＭＳ 明朝" w:eastAsia="ＭＳ 明朝" w:hAnsi="ＭＳ 明朝" w:cs="ＭＳ Ｐゴシック" w:hint="eastAsia"/>
          <w:kern w:val="0"/>
          <w:sz w:val="28"/>
          <w:szCs w:val="28"/>
        </w:rPr>
        <w:t>鈴木敏恵様の発信を受け</w:t>
      </w:r>
    </w:p>
    <w:p w14:paraId="44BFB31A" w14:textId="1A241184" w:rsidR="002C213F" w:rsidRDefault="00227214" w:rsidP="008C1812">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て、鈴木様と前川喜平様の</w:t>
      </w:r>
      <w:r w:rsidR="002C213F">
        <w:rPr>
          <w:rFonts w:ascii="ＭＳ 明朝" w:eastAsia="ＭＳ 明朝" w:hAnsi="ＭＳ 明朝" w:cs="ＭＳ Ｐゴシック" w:hint="eastAsia"/>
          <w:kern w:val="0"/>
          <w:sz w:val="28"/>
          <w:szCs w:val="28"/>
        </w:rPr>
        <w:t>お二人による教育対談</w:t>
      </w:r>
      <w:r w:rsidR="00C97B2F">
        <w:rPr>
          <w:rFonts w:ascii="ＭＳ 明朝" w:eastAsia="ＭＳ 明朝" w:hAnsi="ＭＳ 明朝" w:cs="ＭＳ Ｐゴシック" w:hint="eastAsia"/>
          <w:kern w:val="0"/>
          <w:sz w:val="28"/>
          <w:szCs w:val="28"/>
        </w:rPr>
        <w:t>シリーズを</w:t>
      </w:r>
      <w:r w:rsidR="002C213F">
        <w:rPr>
          <w:rFonts w:ascii="ＭＳ 明朝" w:eastAsia="ＭＳ 明朝" w:hAnsi="ＭＳ 明朝" w:cs="ＭＳ Ｐゴシック" w:hint="eastAsia"/>
          <w:kern w:val="0"/>
          <w:sz w:val="28"/>
          <w:szCs w:val="28"/>
        </w:rPr>
        <w:t>お届けします。</w:t>
      </w:r>
    </w:p>
    <w:p w14:paraId="232326F4" w14:textId="77777777" w:rsidR="008036C3" w:rsidRDefault="00C97B2F" w:rsidP="006B597D">
      <w:pPr>
        <w:widowControl/>
        <w:spacing w:before="100" w:beforeAutospacing="1" w:after="100" w:afterAutospacing="1"/>
        <w:ind w:firstLineChars="100" w:firstLine="280"/>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前川喜平さんは文部科学省初等中等教育局長として</w:t>
      </w:r>
      <w:r w:rsidR="00D42217">
        <w:rPr>
          <w:rFonts w:ascii="ＭＳ 明朝" w:eastAsia="ＭＳ 明朝" w:hAnsi="ＭＳ 明朝" w:cs="ＭＳ Ｐゴシック" w:hint="eastAsia"/>
          <w:kern w:val="0"/>
          <w:sz w:val="28"/>
          <w:szCs w:val="28"/>
        </w:rPr>
        <w:t>2014年2月</w:t>
      </w:r>
      <w:r w:rsidR="009D23AE">
        <w:rPr>
          <w:rFonts w:ascii="ＭＳ 明朝" w:eastAsia="ＭＳ 明朝" w:hAnsi="ＭＳ 明朝" w:cs="ＭＳ Ｐゴシック" w:hint="eastAsia"/>
          <w:kern w:val="0"/>
          <w:sz w:val="28"/>
          <w:szCs w:val="28"/>
        </w:rPr>
        <w:t>6日</w:t>
      </w:r>
      <w:r w:rsidR="00D42217">
        <w:rPr>
          <w:rFonts w:ascii="ＭＳ 明朝" w:eastAsia="ＭＳ 明朝" w:hAnsi="ＭＳ 明朝" w:cs="ＭＳ Ｐゴシック" w:hint="eastAsia"/>
          <w:kern w:val="0"/>
          <w:sz w:val="28"/>
          <w:szCs w:val="28"/>
        </w:rPr>
        <w:t>に審議官と</w:t>
      </w:r>
    </w:p>
    <w:p w14:paraId="33FFE92B" w14:textId="77777777" w:rsidR="008036C3" w:rsidRDefault="00D42217" w:rsidP="008036C3">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ご一緒にユネスコスクールＥＳＤ大賞受賞後の八名川小学校においでくださり、3</w:t>
      </w:r>
    </w:p>
    <w:p w14:paraId="67F0B3A4" w14:textId="77777777" w:rsidR="008036C3" w:rsidRDefault="00D42217" w:rsidP="008036C3">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年生児童が語るプレゼンの様子</w:t>
      </w:r>
      <w:r w:rsidR="009D23AE">
        <w:rPr>
          <w:rFonts w:ascii="ＭＳ 明朝" w:eastAsia="ＭＳ 明朝" w:hAnsi="ＭＳ 明朝" w:cs="ＭＳ Ｐゴシック" w:hint="eastAsia"/>
          <w:kern w:val="0"/>
          <w:sz w:val="28"/>
          <w:szCs w:val="28"/>
        </w:rPr>
        <w:t>や、その後</w:t>
      </w:r>
      <w:r w:rsidR="008036C3">
        <w:rPr>
          <w:rFonts w:ascii="ＭＳ 明朝" w:eastAsia="ＭＳ 明朝" w:hAnsi="ＭＳ 明朝" w:cs="ＭＳ Ｐゴシック" w:hint="eastAsia"/>
          <w:kern w:val="0"/>
          <w:sz w:val="28"/>
          <w:szCs w:val="28"/>
        </w:rPr>
        <w:t>に</w:t>
      </w:r>
      <w:r w:rsidR="009D23AE">
        <w:rPr>
          <w:rFonts w:ascii="ＭＳ 明朝" w:eastAsia="ＭＳ 明朝" w:hAnsi="ＭＳ 明朝" w:cs="ＭＳ Ｐゴシック" w:hint="eastAsia"/>
          <w:kern w:val="0"/>
          <w:sz w:val="28"/>
          <w:szCs w:val="28"/>
        </w:rPr>
        <w:t>対話する</w:t>
      </w:r>
      <w:r w:rsidR="008036C3">
        <w:rPr>
          <w:rFonts w:ascii="ＭＳ 明朝" w:eastAsia="ＭＳ 明朝" w:hAnsi="ＭＳ 明朝" w:cs="ＭＳ Ｐゴシック" w:hint="eastAsia"/>
          <w:kern w:val="0"/>
          <w:sz w:val="28"/>
          <w:szCs w:val="28"/>
        </w:rPr>
        <w:t>児童の</w:t>
      </w:r>
      <w:r w:rsidR="009D23AE">
        <w:rPr>
          <w:rFonts w:ascii="ＭＳ 明朝" w:eastAsia="ＭＳ 明朝" w:hAnsi="ＭＳ 明朝" w:cs="ＭＳ Ｐゴシック" w:hint="eastAsia"/>
          <w:kern w:val="0"/>
          <w:sz w:val="28"/>
          <w:szCs w:val="28"/>
        </w:rPr>
        <w:t>様子を最後までずっと</w:t>
      </w:r>
    </w:p>
    <w:p w14:paraId="496E0B2D" w14:textId="22688354" w:rsidR="00C97B2F" w:rsidRDefault="00D42217" w:rsidP="008036C3">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ご覧下さいました。</w:t>
      </w:r>
      <w:r w:rsidR="009D23AE">
        <w:rPr>
          <w:rFonts w:ascii="ＭＳ 明朝" w:eastAsia="ＭＳ 明朝" w:hAnsi="ＭＳ 明朝" w:cs="ＭＳ Ｐゴシック" w:hint="eastAsia"/>
          <w:kern w:val="0"/>
          <w:sz w:val="28"/>
          <w:szCs w:val="28"/>
        </w:rPr>
        <w:t>その真剣なお姿は</w:t>
      </w:r>
      <w:r w:rsidR="008036C3">
        <w:rPr>
          <w:rFonts w:ascii="ＭＳ 明朝" w:eastAsia="ＭＳ 明朝" w:hAnsi="ＭＳ 明朝" w:cs="ＭＳ Ｐゴシック" w:hint="eastAsia"/>
          <w:kern w:val="0"/>
          <w:sz w:val="28"/>
          <w:szCs w:val="28"/>
        </w:rPr>
        <w:t>、私にとっても</w:t>
      </w:r>
      <w:r w:rsidR="009D23AE">
        <w:rPr>
          <w:rFonts w:ascii="ＭＳ 明朝" w:eastAsia="ＭＳ 明朝" w:hAnsi="ＭＳ 明朝" w:cs="ＭＳ Ｐゴシック" w:hint="eastAsia"/>
          <w:kern w:val="0"/>
          <w:sz w:val="28"/>
          <w:szCs w:val="28"/>
        </w:rPr>
        <w:t>忘れられない思い出です</w:t>
      </w:r>
      <w:r w:rsidR="008036C3">
        <w:rPr>
          <w:rFonts w:ascii="ＭＳ 明朝" w:eastAsia="ＭＳ 明朝" w:hAnsi="ＭＳ 明朝" w:cs="ＭＳ Ｐゴシック" w:hint="eastAsia"/>
          <w:kern w:val="0"/>
          <w:sz w:val="28"/>
          <w:szCs w:val="28"/>
        </w:rPr>
        <w:t>。</w:t>
      </w:r>
    </w:p>
    <w:p w14:paraId="1E82E8C9" w14:textId="77777777" w:rsidR="002C5538" w:rsidRDefault="002C5538" w:rsidP="008036C3">
      <w:pPr>
        <w:widowControl/>
        <w:spacing w:before="100" w:beforeAutospacing="1" w:after="100" w:afterAutospacing="1"/>
        <w:jc w:val="left"/>
        <w:rPr>
          <w:rFonts w:ascii="ＭＳ 明朝" w:eastAsia="ＭＳ 明朝" w:hAnsi="ＭＳ 明朝" w:cs="ＭＳ Ｐゴシック" w:hint="eastAsia"/>
          <w:kern w:val="0"/>
          <w:sz w:val="28"/>
          <w:szCs w:val="28"/>
        </w:rPr>
      </w:pPr>
    </w:p>
    <w:p w14:paraId="5706A203" w14:textId="6666930C" w:rsidR="00D42217" w:rsidRDefault="00D42217" w:rsidP="00D42217">
      <w:pPr>
        <w:widowControl/>
        <w:spacing w:before="100" w:beforeAutospacing="1" w:after="100" w:afterAutospacing="1"/>
        <w:jc w:val="left"/>
        <w:rPr>
          <w:rFonts w:ascii="ＭＳ 明朝" w:eastAsia="ＭＳ 明朝" w:hAnsi="ＭＳ 明朝" w:cs="ＭＳ Ｐゴシック"/>
          <w:kern w:val="0"/>
          <w:sz w:val="28"/>
          <w:szCs w:val="28"/>
        </w:rPr>
      </w:pPr>
      <w:r>
        <w:rPr>
          <w:noProof/>
        </w:rPr>
        <w:drawing>
          <wp:inline distT="0" distB="0" distL="0" distR="0" wp14:anchorId="0344731D" wp14:editId="71E7EDA2">
            <wp:extent cx="3124200" cy="2343150"/>
            <wp:effectExtent l="19050" t="19050" r="1905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solidFill>
                        <a:schemeClr val="accent1"/>
                      </a:solidFill>
                    </a:ln>
                  </pic:spPr>
                </pic:pic>
              </a:graphicData>
            </a:graphic>
          </wp:inline>
        </w:drawing>
      </w:r>
      <w:r>
        <w:rPr>
          <w:noProof/>
        </w:rPr>
        <w:drawing>
          <wp:inline distT="0" distB="0" distL="0" distR="0" wp14:anchorId="6E389B7B" wp14:editId="6B264D35">
            <wp:extent cx="3114675" cy="2336006"/>
            <wp:effectExtent l="19050" t="19050" r="9525" b="266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5835" cy="2344376"/>
                    </a:xfrm>
                    <a:prstGeom prst="rect">
                      <a:avLst/>
                    </a:prstGeom>
                    <a:noFill/>
                    <a:ln>
                      <a:solidFill>
                        <a:schemeClr val="accent1"/>
                      </a:solidFill>
                    </a:ln>
                  </pic:spPr>
                </pic:pic>
              </a:graphicData>
            </a:graphic>
          </wp:inline>
        </w:drawing>
      </w:r>
    </w:p>
    <w:p w14:paraId="082424CE" w14:textId="1F29347F" w:rsidR="003F7A6B" w:rsidRDefault="003F7A6B" w:rsidP="00D42217">
      <w:pPr>
        <w:widowControl/>
        <w:spacing w:before="100" w:beforeAutospacing="1" w:after="100" w:afterAutospacing="1"/>
        <w:jc w:val="left"/>
        <w:rPr>
          <w:rFonts w:ascii="ＭＳ ゴシック" w:eastAsia="ＭＳ ゴシック" w:hAnsi="ＭＳ ゴシック" w:cs="ＭＳ Ｐゴシック"/>
          <w:kern w:val="0"/>
          <w:szCs w:val="21"/>
        </w:rPr>
      </w:pPr>
      <w:r w:rsidRPr="003F7A6B">
        <w:rPr>
          <w:rFonts w:ascii="ＭＳ ゴシック" w:eastAsia="ＭＳ ゴシック" w:hAnsi="ＭＳ ゴシック" w:cs="ＭＳ Ｐゴシック" w:hint="eastAsia"/>
          <w:kern w:val="0"/>
          <w:szCs w:val="21"/>
        </w:rPr>
        <w:lastRenderedPageBreak/>
        <w:t>3年生が語る姿、語り合う姿</w:t>
      </w:r>
      <w:r>
        <w:rPr>
          <w:rFonts w:ascii="ＭＳ ゴシック" w:eastAsia="ＭＳ ゴシック" w:hAnsi="ＭＳ ゴシック" w:cs="ＭＳ Ｐゴシック" w:hint="eastAsia"/>
          <w:kern w:val="0"/>
          <w:szCs w:val="21"/>
        </w:rPr>
        <w:t>を最後まで聞き続ける。　校長室にて、</w:t>
      </w:r>
      <w:r w:rsidR="009D23AE">
        <w:rPr>
          <w:rFonts w:ascii="ＭＳ ゴシック" w:eastAsia="ＭＳ ゴシック" w:hAnsi="ＭＳ ゴシック" w:cs="ＭＳ Ｐゴシック" w:hint="eastAsia"/>
          <w:kern w:val="0"/>
          <w:szCs w:val="21"/>
        </w:rPr>
        <w:t>ＥＳＤ大賞祝い額（地域による）を背景に</w:t>
      </w:r>
    </w:p>
    <w:p w14:paraId="0ACFBEF0" w14:textId="77777777" w:rsidR="002C5538" w:rsidRPr="003F7A6B" w:rsidRDefault="002C5538" w:rsidP="00D42217">
      <w:pPr>
        <w:widowControl/>
        <w:spacing w:before="100" w:beforeAutospacing="1" w:after="100" w:afterAutospacing="1"/>
        <w:jc w:val="left"/>
        <w:rPr>
          <w:rFonts w:ascii="ＭＳ ゴシック" w:eastAsia="ＭＳ ゴシック" w:hAnsi="ＭＳ ゴシック" w:cs="ＭＳ Ｐゴシック" w:hint="eastAsia"/>
          <w:kern w:val="0"/>
          <w:szCs w:val="21"/>
        </w:rPr>
      </w:pPr>
    </w:p>
    <w:p w14:paraId="10259027" w14:textId="77777777" w:rsidR="008036C3" w:rsidRDefault="003F7A6B" w:rsidP="008036C3">
      <w:pPr>
        <w:pStyle w:val="HTML"/>
        <w:ind w:firstLineChars="100" w:firstLine="280"/>
        <w:rPr>
          <w:rFonts w:ascii="ＭＳ 明朝" w:eastAsia="ＭＳ 明朝" w:hAnsi="ＭＳ 明朝" w:cs="ＭＳ Ｐゴシック"/>
          <w:sz w:val="28"/>
          <w:szCs w:val="28"/>
        </w:rPr>
      </w:pPr>
      <w:r>
        <w:rPr>
          <w:rFonts w:ascii="ＭＳ 明朝" w:eastAsia="ＭＳ 明朝" w:hAnsi="ＭＳ 明朝" w:cs="ＭＳ Ｐゴシック" w:hint="eastAsia"/>
          <w:sz w:val="28"/>
          <w:szCs w:val="28"/>
        </w:rPr>
        <w:t>現在、</w:t>
      </w:r>
      <w:r w:rsidR="006B597D">
        <w:rPr>
          <w:rFonts w:ascii="ＭＳ 明朝" w:eastAsia="ＭＳ 明朝" w:hAnsi="ＭＳ 明朝" w:cs="ＭＳ Ｐゴシック" w:hint="eastAsia"/>
          <w:sz w:val="28"/>
          <w:szCs w:val="28"/>
        </w:rPr>
        <w:t>Web上には前川さんのご講演等がたくさん並んでいますが、今回の対談で</w:t>
      </w:r>
    </w:p>
    <w:p w14:paraId="089D2E46" w14:textId="77777777" w:rsidR="008036C3" w:rsidRDefault="006B597D" w:rsidP="008036C3">
      <w:pPr>
        <w:pStyle w:val="HTML"/>
        <w:rPr>
          <w:rFonts w:ascii="ＭＳ 明朝" w:eastAsia="ＭＳ 明朝" w:hAnsi="ＭＳ 明朝" w:cs="ＭＳ Ｐゴシック"/>
          <w:sz w:val="28"/>
          <w:szCs w:val="28"/>
        </w:rPr>
      </w:pPr>
      <w:r>
        <w:rPr>
          <w:rFonts w:ascii="ＭＳ 明朝" w:eastAsia="ＭＳ 明朝" w:hAnsi="ＭＳ 明朝" w:cs="ＭＳ Ｐゴシック" w:hint="eastAsia"/>
          <w:sz w:val="28"/>
          <w:szCs w:val="28"/>
        </w:rPr>
        <w:t>は</w:t>
      </w:r>
      <w:r w:rsidR="008036C3">
        <w:rPr>
          <w:rFonts w:ascii="ＭＳ 明朝" w:eastAsia="ＭＳ 明朝" w:hAnsi="ＭＳ 明朝" w:cs="ＭＳ Ｐゴシック" w:hint="eastAsia"/>
          <w:sz w:val="28"/>
          <w:szCs w:val="28"/>
        </w:rPr>
        <w:t>、</w:t>
      </w:r>
      <w:r>
        <w:rPr>
          <w:rFonts w:ascii="ＭＳ 明朝" w:eastAsia="ＭＳ 明朝" w:hAnsi="ＭＳ 明朝" w:cs="ＭＳ Ｐゴシック" w:hint="eastAsia"/>
          <w:sz w:val="28"/>
          <w:szCs w:val="28"/>
        </w:rPr>
        <w:t>生々しいお話を抜きにして、教育を考える上で大切なことをサラリと語ってく</w:t>
      </w:r>
    </w:p>
    <w:p w14:paraId="51CBAE71" w14:textId="77777777" w:rsidR="002C5538" w:rsidRDefault="006B597D" w:rsidP="008036C3">
      <w:pPr>
        <w:pStyle w:val="HTML"/>
        <w:ind w:left="280" w:hangingChars="100" w:hanging="280"/>
        <w:rPr>
          <w:rFonts w:ascii="ＭＳ 明朝" w:eastAsia="ＭＳ 明朝" w:hAnsi="ＭＳ 明朝" w:cs="ＭＳ Ｐゴシック"/>
          <w:sz w:val="28"/>
          <w:szCs w:val="28"/>
        </w:rPr>
      </w:pPr>
      <w:r>
        <w:rPr>
          <w:rFonts w:ascii="ＭＳ 明朝" w:eastAsia="ＭＳ 明朝" w:hAnsi="ＭＳ 明朝" w:cs="ＭＳ Ｐゴシック" w:hint="eastAsia"/>
          <w:sz w:val="28"/>
          <w:szCs w:val="28"/>
        </w:rPr>
        <w:t>ださっています。</w:t>
      </w:r>
    </w:p>
    <w:p w14:paraId="3686B75B" w14:textId="760614AD" w:rsidR="008036C3" w:rsidRDefault="008036C3" w:rsidP="008036C3">
      <w:pPr>
        <w:pStyle w:val="HTML"/>
        <w:ind w:left="280" w:hangingChars="100" w:hanging="280"/>
        <w:rPr>
          <w:rFonts w:ascii="ＭＳ 明朝" w:eastAsia="ＭＳ 明朝" w:hAnsi="ＭＳ 明朝" w:cs="ＭＳ Ｐゴシック"/>
          <w:sz w:val="28"/>
          <w:szCs w:val="28"/>
        </w:rPr>
      </w:pPr>
      <w:r>
        <w:rPr>
          <w:rFonts w:ascii="ＭＳ 明朝" w:eastAsia="ＭＳ 明朝" w:hAnsi="ＭＳ 明朝" w:cs="ＭＳ Ｐゴシック" w:hint="eastAsia"/>
          <w:sz w:val="28"/>
          <w:szCs w:val="28"/>
        </w:rPr>
        <w:t xml:space="preserve">　</w:t>
      </w:r>
      <w:r w:rsidR="00C97B2F">
        <w:rPr>
          <w:rFonts w:ascii="ＭＳ 明朝" w:eastAsia="ＭＳ 明朝" w:hAnsi="ＭＳ 明朝" w:cs="ＭＳ Ｐゴシック" w:hint="eastAsia"/>
          <w:sz w:val="28"/>
          <w:szCs w:val="28"/>
        </w:rPr>
        <w:t>鈴木先生の看護師さんたちへの熱い思い</w:t>
      </w:r>
      <w:r w:rsidR="009D23AE">
        <w:rPr>
          <w:rFonts w:ascii="ＭＳ 明朝" w:eastAsia="ＭＳ 明朝" w:hAnsi="ＭＳ 明朝" w:cs="ＭＳ Ｐゴシック" w:hint="eastAsia"/>
          <w:sz w:val="28"/>
          <w:szCs w:val="28"/>
        </w:rPr>
        <w:t>など</w:t>
      </w:r>
      <w:r w:rsidR="00C97B2F">
        <w:rPr>
          <w:rFonts w:ascii="ＭＳ 明朝" w:eastAsia="ＭＳ 明朝" w:hAnsi="ＭＳ 明朝" w:cs="ＭＳ Ｐゴシック" w:hint="eastAsia"/>
          <w:sz w:val="28"/>
          <w:szCs w:val="28"/>
        </w:rPr>
        <w:t>とともにご</w:t>
      </w:r>
      <w:r w:rsidR="003F7A6B">
        <w:rPr>
          <w:rFonts w:ascii="ＭＳ 明朝" w:eastAsia="ＭＳ 明朝" w:hAnsi="ＭＳ 明朝" w:cs="ＭＳ Ｐゴシック" w:hint="eastAsia"/>
          <w:sz w:val="28"/>
          <w:szCs w:val="28"/>
        </w:rPr>
        <w:t>視聴</w:t>
      </w:r>
      <w:r w:rsidR="00C97B2F">
        <w:rPr>
          <w:rFonts w:ascii="ＭＳ 明朝" w:eastAsia="ＭＳ 明朝" w:hAnsi="ＭＳ 明朝" w:cs="ＭＳ Ｐゴシック" w:hint="eastAsia"/>
          <w:sz w:val="28"/>
          <w:szCs w:val="28"/>
        </w:rPr>
        <w:t>いただけたらと思い</w:t>
      </w:r>
    </w:p>
    <w:p w14:paraId="76B18208" w14:textId="77777777" w:rsidR="002C5538" w:rsidRDefault="00C97B2F" w:rsidP="008036C3">
      <w:pPr>
        <w:pStyle w:val="HTML"/>
        <w:ind w:leftChars="-1" w:left="-1" w:hanging="1"/>
        <w:rPr>
          <w:rFonts w:ascii="ＭＳ 明朝" w:eastAsia="ＭＳ 明朝" w:hAnsi="ＭＳ 明朝" w:cs="ＭＳ Ｐゴシック"/>
          <w:sz w:val="28"/>
          <w:szCs w:val="28"/>
        </w:rPr>
      </w:pPr>
      <w:r>
        <w:rPr>
          <w:rFonts w:ascii="ＭＳ 明朝" w:eastAsia="ＭＳ 明朝" w:hAnsi="ＭＳ 明朝" w:cs="ＭＳ Ｐゴシック" w:hint="eastAsia"/>
          <w:sz w:val="28"/>
          <w:szCs w:val="28"/>
        </w:rPr>
        <w:t>ます</w:t>
      </w:r>
      <w:r w:rsidR="00A8210E">
        <w:rPr>
          <w:rFonts w:ascii="ＭＳ 明朝" w:eastAsia="ＭＳ 明朝" w:hAnsi="ＭＳ 明朝" w:cs="ＭＳ Ｐゴシック" w:hint="eastAsia"/>
          <w:sz w:val="28"/>
          <w:szCs w:val="28"/>
        </w:rPr>
        <w:t>。</w:t>
      </w:r>
    </w:p>
    <w:p w14:paraId="09FFDA3B" w14:textId="146BB9A3" w:rsidR="008036C3" w:rsidRDefault="00A8210E" w:rsidP="002C5538">
      <w:pPr>
        <w:pStyle w:val="HTML"/>
        <w:ind w:leftChars="-1" w:left="-2" w:firstLineChars="100" w:firstLine="280"/>
        <w:rPr>
          <w:rFonts w:ascii="ＭＳ 明朝" w:eastAsia="ＭＳ 明朝" w:hAnsi="ＭＳ 明朝"/>
          <w:sz w:val="28"/>
          <w:szCs w:val="28"/>
        </w:rPr>
      </w:pPr>
      <w:r>
        <w:rPr>
          <w:rFonts w:ascii="ＭＳ 明朝" w:eastAsia="ＭＳ 明朝" w:hAnsi="ＭＳ 明朝" w:cs="ＭＳ Ｐゴシック" w:hint="eastAsia"/>
          <w:sz w:val="28"/>
          <w:szCs w:val="28"/>
        </w:rPr>
        <w:t>また、参考資料として示されている</w:t>
      </w:r>
      <w:r w:rsidR="008036C3">
        <w:rPr>
          <w:rFonts w:ascii="ＭＳ 明朝" w:eastAsia="ＭＳ 明朝" w:hAnsi="ＭＳ 明朝" w:cs="ＭＳ Ｐゴシック" w:hint="eastAsia"/>
          <w:sz w:val="28"/>
          <w:szCs w:val="28"/>
        </w:rPr>
        <w:t xml:space="preserve">　</w:t>
      </w:r>
      <w:r w:rsidRPr="00A8210E">
        <w:rPr>
          <w:rFonts w:ascii="ＭＳ 明朝" w:eastAsia="ＭＳ 明朝" w:hAnsi="ＭＳ 明朝"/>
          <w:sz w:val="28"/>
          <w:szCs w:val="28"/>
        </w:rPr>
        <w:t>※OECD生徒の学習到達度調</w:t>
      </w:r>
      <w:r w:rsidR="00953DE1">
        <w:rPr>
          <w:rFonts w:ascii="ＭＳ 明朝" w:eastAsia="ＭＳ 明朝" w:hAnsi="ＭＳ 明朝" w:hint="eastAsia"/>
          <w:sz w:val="28"/>
          <w:szCs w:val="28"/>
        </w:rPr>
        <w:t>査</w:t>
      </w:r>
      <w:r w:rsidRPr="00A8210E">
        <w:rPr>
          <w:rFonts w:ascii="ＭＳ 明朝" w:eastAsia="ＭＳ 明朝" w:hAnsi="ＭＳ 明朝"/>
          <w:sz w:val="28"/>
          <w:szCs w:val="28"/>
        </w:rPr>
        <w:t>（PISA）</w:t>
      </w:r>
      <w:r w:rsidRPr="00A8210E">
        <w:rPr>
          <w:rFonts w:ascii="ＭＳ 明朝" w:eastAsia="ＭＳ 明朝" w:hAnsi="ＭＳ 明朝" w:hint="eastAsia"/>
          <w:sz w:val="28"/>
          <w:szCs w:val="28"/>
        </w:rPr>
        <w:t>、</w:t>
      </w:r>
    </w:p>
    <w:p w14:paraId="07DD2D9F" w14:textId="77777777" w:rsidR="008036C3" w:rsidRDefault="00A8210E" w:rsidP="008036C3">
      <w:pPr>
        <w:pStyle w:val="HTML"/>
        <w:ind w:leftChars="-1" w:left="-1" w:hanging="1"/>
        <w:rPr>
          <w:rFonts w:ascii="ＭＳ 明朝" w:eastAsia="ＭＳ 明朝" w:hAnsi="ＭＳ 明朝"/>
          <w:sz w:val="28"/>
          <w:szCs w:val="28"/>
        </w:rPr>
      </w:pPr>
      <w:r w:rsidRPr="00A8210E">
        <w:rPr>
          <w:rFonts w:ascii="ＭＳ 明朝" w:eastAsia="ＭＳ 明朝" w:hAnsi="ＭＳ 明朝"/>
          <w:sz w:val="28"/>
          <w:szCs w:val="28"/>
        </w:rPr>
        <w:t>※国際数学・理科教育動向調査（TIMSS）</w:t>
      </w:r>
      <w:r>
        <w:rPr>
          <w:rFonts w:ascii="ＭＳ 明朝" w:eastAsia="ＭＳ 明朝" w:hAnsi="ＭＳ 明朝" w:hint="eastAsia"/>
          <w:sz w:val="28"/>
          <w:szCs w:val="28"/>
        </w:rPr>
        <w:t>の</w:t>
      </w:r>
      <w:r w:rsidR="008036C3">
        <w:rPr>
          <w:rFonts w:ascii="ＭＳ 明朝" w:eastAsia="ＭＳ 明朝" w:hAnsi="ＭＳ 明朝" w:hint="eastAsia"/>
          <w:sz w:val="28"/>
          <w:szCs w:val="28"/>
        </w:rPr>
        <w:t>資料も</w:t>
      </w:r>
      <w:r>
        <w:rPr>
          <w:rFonts w:ascii="ＭＳ 明朝" w:eastAsia="ＭＳ 明朝" w:hAnsi="ＭＳ 明朝" w:hint="eastAsia"/>
          <w:sz w:val="28"/>
          <w:szCs w:val="28"/>
        </w:rPr>
        <w:t>、</w:t>
      </w:r>
      <w:r w:rsidR="008036C3">
        <w:rPr>
          <w:rFonts w:ascii="ＭＳ 明朝" w:eastAsia="ＭＳ 明朝" w:hAnsi="ＭＳ 明朝" w:hint="eastAsia"/>
          <w:sz w:val="28"/>
          <w:szCs w:val="28"/>
        </w:rPr>
        <w:t>日本の教育を考える上で</w:t>
      </w:r>
      <w:r>
        <w:rPr>
          <w:rFonts w:ascii="ＭＳ 明朝" w:eastAsia="ＭＳ 明朝" w:hAnsi="ＭＳ 明朝" w:hint="eastAsia"/>
          <w:sz w:val="28"/>
          <w:szCs w:val="28"/>
        </w:rPr>
        <w:t>必見</w:t>
      </w:r>
    </w:p>
    <w:p w14:paraId="7FEA0338" w14:textId="3763B9D7" w:rsidR="00A8210E" w:rsidRPr="008036C3" w:rsidRDefault="00A8210E" w:rsidP="008036C3">
      <w:pPr>
        <w:pStyle w:val="HTML"/>
        <w:ind w:leftChars="-1" w:left="-1" w:hanging="1"/>
        <w:rPr>
          <w:rFonts w:ascii="ＭＳ 明朝" w:eastAsia="ＭＳ 明朝" w:hAnsi="ＭＳ 明朝" w:cs="ＭＳ Ｐゴシック"/>
          <w:sz w:val="28"/>
          <w:szCs w:val="28"/>
        </w:rPr>
      </w:pPr>
      <w:r>
        <w:rPr>
          <w:rFonts w:ascii="ＭＳ 明朝" w:eastAsia="ＭＳ 明朝" w:hAnsi="ＭＳ 明朝" w:hint="eastAsia"/>
          <w:sz w:val="28"/>
          <w:szCs w:val="28"/>
        </w:rPr>
        <w:t>の</w:t>
      </w:r>
      <w:r>
        <w:rPr>
          <w:rFonts w:ascii="ＭＳ 明朝" w:eastAsia="ＭＳ 明朝" w:hAnsi="ＭＳ 明朝" w:hint="eastAsia"/>
          <w:sz w:val="28"/>
          <w:szCs w:val="28"/>
        </w:rPr>
        <w:t>資料</w:t>
      </w:r>
      <w:r>
        <w:rPr>
          <w:rFonts w:ascii="ＭＳ 明朝" w:eastAsia="ＭＳ 明朝" w:hAnsi="ＭＳ 明朝" w:hint="eastAsia"/>
          <w:sz w:val="28"/>
          <w:szCs w:val="28"/>
        </w:rPr>
        <w:t>です。</w:t>
      </w:r>
      <w:r w:rsidR="008036C3">
        <w:rPr>
          <w:rFonts w:ascii="ＭＳ 明朝" w:eastAsia="ＭＳ 明朝" w:hAnsi="ＭＳ 明朝" w:hint="eastAsia"/>
          <w:sz w:val="28"/>
          <w:szCs w:val="28"/>
        </w:rPr>
        <w:t>併せてごらんください。</w:t>
      </w:r>
    </w:p>
    <w:p w14:paraId="116671A3" w14:textId="77777777" w:rsidR="008036C3" w:rsidRPr="00A8210E" w:rsidRDefault="008036C3" w:rsidP="00A8210E">
      <w:pPr>
        <w:pStyle w:val="HTML"/>
        <w:rPr>
          <w:rFonts w:ascii="ＭＳ 明朝" w:eastAsia="ＭＳ 明朝" w:hAnsi="ＭＳ 明朝" w:cs="ＭＳ Ｐゴシック" w:hint="eastAsia"/>
          <w:sz w:val="28"/>
          <w:szCs w:val="28"/>
        </w:rPr>
      </w:pPr>
    </w:p>
    <w:p w14:paraId="5714C11B" w14:textId="338308CB" w:rsidR="00227214" w:rsidRPr="008036C3" w:rsidRDefault="002C5538" w:rsidP="00227214">
      <w:pPr>
        <w:widowControl/>
        <w:spacing w:before="100" w:beforeAutospacing="1" w:after="100" w:afterAutospacing="1"/>
        <w:jc w:val="left"/>
        <w:rPr>
          <w:rFonts w:ascii="ＭＳ ゴシック" w:eastAsia="ＭＳ ゴシック" w:hAnsi="ＭＳ ゴシック" w:cs="ＭＳ Ｐゴシック"/>
          <w:b/>
          <w:bCs/>
          <w:kern w:val="0"/>
          <w:sz w:val="28"/>
          <w:szCs w:val="28"/>
        </w:rPr>
      </w:pPr>
      <w:r>
        <w:rPr>
          <w:rFonts w:ascii="ＭＳ ゴシック" w:eastAsia="ＭＳ ゴシック" w:hAnsi="ＭＳ ゴシック" w:cs="ＭＳ Ｐゴシック" w:hint="eastAsia"/>
          <w:b/>
          <w:bCs/>
          <w:kern w:val="0"/>
          <w:sz w:val="28"/>
          <w:szCs w:val="28"/>
        </w:rPr>
        <w:t xml:space="preserve">対談を振り返った </w:t>
      </w:r>
      <w:r w:rsidR="00A8210E" w:rsidRPr="008036C3">
        <w:rPr>
          <w:rFonts w:ascii="ＭＳ ゴシック" w:eastAsia="ＭＳ ゴシック" w:hAnsi="ＭＳ ゴシック" w:cs="ＭＳ Ｐゴシック" w:hint="eastAsia"/>
          <w:b/>
          <w:bCs/>
          <w:kern w:val="0"/>
          <w:sz w:val="28"/>
          <w:szCs w:val="28"/>
        </w:rPr>
        <w:t>鈴木敏恵さんの言葉</w:t>
      </w:r>
    </w:p>
    <w:p w14:paraId="7444F0B9" w14:textId="77777777" w:rsidR="00A8210E" w:rsidRDefault="00A8210E" w:rsidP="00A8210E">
      <w:pPr>
        <w:pStyle w:val="HTML"/>
      </w:pPr>
      <w:r>
        <w:t>講演で「組織の中で、トップのところまで行かないと子どもたちのためにしたいと思うこと</w:t>
      </w:r>
    </w:p>
    <w:p w14:paraId="01B3DFF8" w14:textId="77777777" w:rsidR="00A8210E" w:rsidRDefault="00A8210E" w:rsidP="00A8210E">
      <w:pPr>
        <w:pStyle w:val="HTML"/>
      </w:pPr>
      <w:r>
        <w:t>が出来ない、だから上の立場まで行こうと思ってました。」と前川喜平さんが話されていたこと</w:t>
      </w:r>
    </w:p>
    <w:p w14:paraId="13D3F241" w14:textId="19C04F6E" w:rsidR="00A8210E" w:rsidRDefault="00A8210E" w:rsidP="00A8210E">
      <w:pPr>
        <w:pStyle w:val="HTML"/>
      </w:pPr>
      <w:r>
        <w:t>が胸に残りました。</w:t>
      </w:r>
    </w:p>
    <w:p w14:paraId="450163A2" w14:textId="77777777" w:rsidR="00A8210E" w:rsidRDefault="00A8210E" w:rsidP="00A8210E">
      <w:pPr>
        <w:pStyle w:val="HTML"/>
      </w:pPr>
    </w:p>
    <w:p w14:paraId="61580448" w14:textId="77777777" w:rsidR="00A8210E" w:rsidRDefault="00A8210E" w:rsidP="00A8210E">
      <w:pPr>
        <w:pStyle w:val="HTML"/>
      </w:pPr>
      <w:r>
        <w:t>まさにその一つとして前川さんが文部官僚であったときに、トップとしての立場であったから</w:t>
      </w:r>
    </w:p>
    <w:p w14:paraId="64BA606B" w14:textId="3AD79D1B" w:rsidR="00A8210E" w:rsidRDefault="00A8210E" w:rsidP="00A8210E">
      <w:pPr>
        <w:pStyle w:val="HTML"/>
        <w:rPr>
          <w:rFonts w:hint="eastAsia"/>
        </w:rPr>
      </w:pPr>
      <w:r>
        <w:t>こそ‥‥学びたい人が学べる社会の実現を何より大事にされてきたからこそ、国の教育再生</w:t>
      </w:r>
    </w:p>
    <w:p w14:paraId="5E4EB22A" w14:textId="77777777" w:rsidR="00A8210E" w:rsidRDefault="00A8210E" w:rsidP="00A8210E">
      <w:pPr>
        <w:pStyle w:val="HTML"/>
      </w:pPr>
      <w:r>
        <w:t>実行会議の学制改革で法律改正までもっていき実現となったことがあります。</w:t>
      </w:r>
    </w:p>
    <w:p w14:paraId="0C15D58B" w14:textId="77777777" w:rsidR="00A8210E" w:rsidRDefault="00A8210E" w:rsidP="00A8210E">
      <w:pPr>
        <w:pStyle w:val="HTML"/>
      </w:pPr>
      <w:r>
        <w:t>その背景を話していただきました。</w:t>
      </w:r>
    </w:p>
    <w:p w14:paraId="3CADF8A2" w14:textId="77777777" w:rsidR="00A8210E" w:rsidRDefault="00A8210E" w:rsidP="00A8210E">
      <w:pPr>
        <w:pStyle w:val="HTML"/>
      </w:pPr>
    </w:p>
    <w:p w14:paraId="79282F19" w14:textId="77777777" w:rsidR="00A8210E" w:rsidRDefault="00A8210E" w:rsidP="00A8210E">
      <w:pPr>
        <w:pStyle w:val="HTML"/>
      </w:pPr>
      <w:r>
        <w:t>その実現は、私の身近な5年制の高校で学ぶ高校生たちの未来を開いてくれました。つい私が</w:t>
      </w:r>
    </w:p>
    <w:p w14:paraId="15A3C087" w14:textId="77777777" w:rsidR="00A8210E" w:rsidRDefault="00A8210E" w:rsidP="00A8210E">
      <w:pPr>
        <w:pStyle w:val="HTML"/>
      </w:pPr>
      <w:r>
        <w:t>本当によかった、ありがとうございます！と言ったら、前川さんは、ちょっと声のトーンを</w:t>
      </w:r>
    </w:p>
    <w:p w14:paraId="4B08C1FE" w14:textId="77777777" w:rsidR="008036C3" w:rsidRDefault="00A8210E" w:rsidP="00A8210E">
      <w:pPr>
        <w:pStyle w:val="HTML"/>
      </w:pPr>
      <w:r>
        <w:t>上げ「ありがとうじゃないんです、とっくにやらなきゃいけないことだったんです」と言いまし</w:t>
      </w:r>
    </w:p>
    <w:p w14:paraId="6B6F0C48" w14:textId="77777777" w:rsidR="008036C3" w:rsidRDefault="00A8210E" w:rsidP="00A8210E">
      <w:pPr>
        <w:pStyle w:val="HTML"/>
      </w:pPr>
      <w:r>
        <w:t>た、それがまた胸に残りました。学校、行政、キャリアデザイン、看護教育などに関心ある方‥</w:t>
      </w:r>
    </w:p>
    <w:p w14:paraId="629E7DA8" w14:textId="2A070C49" w:rsidR="00A8210E" w:rsidRDefault="00A8210E" w:rsidP="00A8210E">
      <w:pPr>
        <w:pStyle w:val="HTML"/>
      </w:pPr>
      <w:r>
        <w:t>ばかりでなく多くの皆さんに見て欲しいYouTube動画です。</w:t>
      </w:r>
    </w:p>
    <w:p w14:paraId="75478F56" w14:textId="77777777" w:rsidR="00A8210E" w:rsidRDefault="00A8210E" w:rsidP="00A8210E">
      <w:pPr>
        <w:pStyle w:val="HTML"/>
      </w:pPr>
    </w:p>
    <w:p w14:paraId="5552D95E" w14:textId="77777777" w:rsidR="00A8210E" w:rsidRDefault="00A8210E" w:rsidP="00A8210E">
      <w:pPr>
        <w:pStyle w:val="HTML"/>
      </w:pPr>
      <w:r>
        <w:lastRenderedPageBreak/>
        <w:t>お知り合いなどに転送していただければ幸いです！</w:t>
      </w:r>
    </w:p>
    <w:p w14:paraId="461DCAFE" w14:textId="6669C031" w:rsidR="00A8210E" w:rsidRDefault="00A8210E" w:rsidP="00A8210E">
      <w:pPr>
        <w:pStyle w:val="HTML"/>
      </w:pPr>
    </w:p>
    <w:p w14:paraId="4BBAF2C0" w14:textId="77777777" w:rsidR="00A8210E" w:rsidRDefault="00A8210E" w:rsidP="00A8210E">
      <w:pPr>
        <w:pStyle w:val="HTML"/>
      </w:pPr>
      <w:r>
        <w:t>● YouTube『前川喜平さんと鈴木敏恵の対話』</w:t>
      </w:r>
    </w:p>
    <w:p w14:paraId="5DFF9940" w14:textId="4A9E9595" w:rsidR="00A8210E" w:rsidRPr="002C5538" w:rsidRDefault="00A8210E" w:rsidP="00A8210E">
      <w:pPr>
        <w:pStyle w:val="HTML"/>
        <w:rPr>
          <w:b/>
          <w:bCs/>
        </w:rPr>
      </w:pPr>
      <w:hyperlink r:id="rId8" w:history="1">
        <w:r>
          <w:rPr>
            <w:rStyle w:val="a5"/>
          </w:rPr>
          <w:t>https://youtu.be/SU5pWvoAnyU</w:t>
        </w:r>
      </w:hyperlink>
      <w:r w:rsidR="008036C3">
        <w:rPr>
          <w:rFonts w:hint="eastAsia"/>
        </w:rPr>
        <w:t xml:space="preserve">　　←</w:t>
      </w:r>
      <w:r w:rsidR="008036C3" w:rsidRPr="002C5538">
        <w:rPr>
          <w:rFonts w:hint="eastAsia"/>
          <w:b/>
          <w:bCs/>
        </w:rPr>
        <w:t>こちらからどうぞ。</w:t>
      </w:r>
    </w:p>
    <w:p w14:paraId="31A70A5C" w14:textId="77777777" w:rsidR="00A8210E" w:rsidRDefault="00A8210E" w:rsidP="00A8210E">
      <w:pPr>
        <w:pStyle w:val="HTML"/>
      </w:pPr>
    </w:p>
    <w:p w14:paraId="7DA0FD76" w14:textId="77777777" w:rsidR="00A8210E" w:rsidRDefault="00A8210E" w:rsidP="00A8210E">
      <w:pPr>
        <w:pStyle w:val="HTML"/>
      </w:pPr>
      <w:r>
        <w:t>● YouTubeの内容</w:t>
      </w:r>
    </w:p>
    <w:p w14:paraId="24288A49" w14:textId="0C0D3E28" w:rsidR="00A8210E" w:rsidRDefault="00A8210E" w:rsidP="00A8210E">
      <w:pPr>
        <w:pStyle w:val="HTML"/>
        <w:rPr>
          <w:rFonts w:hint="eastAsia"/>
        </w:rPr>
      </w:pPr>
      <w:r>
        <w:rPr>
          <w:rFonts w:hint="eastAsia"/>
        </w:rPr>
        <w:t>分：秒</w:t>
      </w:r>
    </w:p>
    <w:p w14:paraId="424DD415" w14:textId="77777777" w:rsidR="00A8210E" w:rsidRDefault="00A8210E" w:rsidP="00A8210E">
      <w:pPr>
        <w:pStyle w:val="HTML"/>
      </w:pPr>
      <w:r>
        <w:t>00:00</w:t>
      </w:r>
    </w:p>
    <w:p w14:paraId="3ECE00FF" w14:textId="77777777" w:rsidR="00A8210E" w:rsidRDefault="00A8210E" w:rsidP="00A8210E">
      <w:pPr>
        <w:pStyle w:val="HTML"/>
      </w:pPr>
      <w:r>
        <w:t>□ 遠隔教育の黎明期／北海道、北へ北へ</w:t>
      </w:r>
    </w:p>
    <w:p w14:paraId="0009088A" w14:textId="77777777" w:rsidR="00A8210E" w:rsidRDefault="00A8210E" w:rsidP="00A8210E">
      <w:pPr>
        <w:pStyle w:val="HTML"/>
      </w:pPr>
      <w:r>
        <w:t>□ 看護師になるための道はいろいろある</w:t>
      </w:r>
    </w:p>
    <w:p w14:paraId="759937B3" w14:textId="77777777" w:rsidR="00A8210E" w:rsidRDefault="00A8210E" w:rsidP="00A8210E">
      <w:pPr>
        <w:pStyle w:val="HTML"/>
      </w:pPr>
      <w:r>
        <w:t>□ 15歳で看護師を夢見る高校生たちの未来を開く</w:t>
      </w:r>
    </w:p>
    <w:p w14:paraId="11FAB642" w14:textId="77777777" w:rsidR="00A8210E" w:rsidRDefault="00A8210E" w:rsidP="00A8210E">
      <w:pPr>
        <w:pStyle w:val="HTML"/>
      </w:pPr>
    </w:p>
    <w:p w14:paraId="5A2EB633" w14:textId="77777777" w:rsidR="00A8210E" w:rsidRDefault="00A8210E" w:rsidP="00A8210E">
      <w:pPr>
        <w:pStyle w:val="HTML"/>
      </w:pPr>
      <w:r>
        <w:t>12:30</w:t>
      </w:r>
    </w:p>
    <w:p w14:paraId="4D10B385" w14:textId="77777777" w:rsidR="00A8210E" w:rsidRDefault="00A8210E" w:rsidP="00A8210E">
      <w:pPr>
        <w:pStyle w:val="HTML"/>
      </w:pPr>
      <w:r>
        <w:t>□ 学制改革をチャンスにした</w:t>
      </w:r>
    </w:p>
    <w:p w14:paraId="14C3CBDD" w14:textId="77777777" w:rsidR="00A8210E" w:rsidRDefault="00A8210E" w:rsidP="00A8210E">
      <w:pPr>
        <w:pStyle w:val="HTML"/>
      </w:pPr>
      <w:r>
        <w:t>□ 教育再生実行会議／法律改正</w:t>
      </w:r>
    </w:p>
    <w:p w14:paraId="367088E5" w14:textId="77777777" w:rsidR="00A8210E" w:rsidRDefault="00A8210E" w:rsidP="00A8210E">
      <w:pPr>
        <w:pStyle w:val="HTML"/>
      </w:pPr>
      <w:r>
        <w:t>□ 大学への編入</w:t>
      </w:r>
    </w:p>
    <w:p w14:paraId="16408818" w14:textId="77777777" w:rsidR="00A8210E" w:rsidRDefault="00A8210E" w:rsidP="00A8210E">
      <w:pPr>
        <w:pStyle w:val="HTML"/>
      </w:pPr>
    </w:p>
    <w:p w14:paraId="44B1BE76" w14:textId="77777777" w:rsidR="00A8210E" w:rsidRDefault="00A8210E" w:rsidP="00A8210E">
      <w:pPr>
        <w:pStyle w:val="HTML"/>
      </w:pPr>
      <w:r>
        <w:t>20:00</w:t>
      </w:r>
    </w:p>
    <w:p w14:paraId="71E4821E" w14:textId="77777777" w:rsidR="00A8210E" w:rsidRDefault="00A8210E" w:rsidP="00A8210E">
      <w:pPr>
        <w:pStyle w:val="HTML"/>
      </w:pPr>
      <w:r>
        <w:t>□ 看護師は未来の人！！</w:t>
      </w:r>
    </w:p>
    <w:p w14:paraId="66609D27" w14:textId="77777777" w:rsidR="00A8210E" w:rsidRDefault="00A8210E" w:rsidP="00A8210E">
      <w:pPr>
        <w:pStyle w:val="HTML"/>
      </w:pPr>
      <w:r>
        <w:t>□ 生涯学習のモデル</w:t>
      </w:r>
    </w:p>
    <w:p w14:paraId="2379BC82" w14:textId="77777777" w:rsidR="00A8210E" w:rsidRDefault="00A8210E" w:rsidP="00A8210E">
      <w:pPr>
        <w:pStyle w:val="HTML"/>
      </w:pPr>
      <w:r>
        <w:t>□ 未来の選択がたくさんあることの大切さ</w:t>
      </w:r>
    </w:p>
    <w:p w14:paraId="10418AD1" w14:textId="77777777" w:rsidR="00A8210E" w:rsidRDefault="00A8210E" w:rsidP="00A8210E">
      <w:pPr>
        <w:pStyle w:val="HTML"/>
      </w:pPr>
    </w:p>
    <w:p w14:paraId="3D772142" w14:textId="77777777" w:rsidR="00A8210E" w:rsidRDefault="00A8210E" w:rsidP="00A8210E">
      <w:pPr>
        <w:pStyle w:val="HTML"/>
      </w:pPr>
      <w:r>
        <w:t>22:00</w:t>
      </w:r>
    </w:p>
    <w:p w14:paraId="1E43B6B2" w14:textId="77777777" w:rsidR="00A8210E" w:rsidRDefault="00A8210E" w:rsidP="00A8210E">
      <w:pPr>
        <w:pStyle w:val="HTML"/>
      </w:pPr>
      <w:r>
        <w:t>□ 卒前教育→卒後教育と言う継続教育があたりまえの世界</w:t>
      </w:r>
    </w:p>
    <w:p w14:paraId="26C49CB6" w14:textId="77777777" w:rsidR="00A8210E" w:rsidRDefault="00A8210E" w:rsidP="00A8210E">
      <w:pPr>
        <w:pStyle w:val="HTML"/>
      </w:pPr>
      <w:r>
        <w:t>□ 大原則「学びを袋小路にしない」</w:t>
      </w:r>
    </w:p>
    <w:p w14:paraId="5FBCC7FC" w14:textId="77777777" w:rsidR="00A8210E" w:rsidRDefault="00A8210E" w:rsidP="00A8210E">
      <w:pPr>
        <w:pStyle w:val="HTML"/>
      </w:pPr>
    </w:p>
    <w:p w14:paraId="6850EE87" w14:textId="77777777" w:rsidR="00A8210E" w:rsidRDefault="00A8210E" w:rsidP="00A8210E">
      <w:pPr>
        <w:pStyle w:val="HTML"/>
      </w:pPr>
      <w:r>
        <w:t>□ 常に「学び続ける道」を開いておく</w:t>
      </w:r>
    </w:p>
    <w:p w14:paraId="03DBA509" w14:textId="77777777" w:rsidR="00A8210E" w:rsidRDefault="00A8210E" w:rsidP="00A8210E">
      <w:pPr>
        <w:pStyle w:val="HTML"/>
      </w:pPr>
      <w:r>
        <w:t>□ 人間として自由なんだ、学びたいんだ</w:t>
      </w:r>
    </w:p>
    <w:p w14:paraId="1C5704A4" w14:textId="77777777" w:rsidR="00A8210E" w:rsidRDefault="00A8210E" w:rsidP="00A8210E">
      <w:pPr>
        <w:pStyle w:val="HTML"/>
      </w:pPr>
    </w:p>
    <w:p w14:paraId="5159CE29" w14:textId="77777777" w:rsidR="00A8210E" w:rsidRDefault="00A8210E" w:rsidP="00A8210E">
      <w:pPr>
        <w:pStyle w:val="HTML"/>
      </w:pPr>
      <w:r>
        <w:t>25:59</w:t>
      </w:r>
    </w:p>
    <w:p w14:paraId="7D46D8C7" w14:textId="77777777" w:rsidR="00A8210E" w:rsidRDefault="00A8210E" w:rsidP="00A8210E">
      <w:pPr>
        <w:pStyle w:val="HTML"/>
      </w:pPr>
      <w:r>
        <w:t>□ 国際学力調査PISA、学力調査、日本は常にハイスコア‥でも</w:t>
      </w:r>
    </w:p>
    <w:p w14:paraId="21F73AFD" w14:textId="77777777" w:rsidR="00A8210E" w:rsidRDefault="00A8210E" w:rsidP="00A8210E">
      <w:pPr>
        <w:pStyle w:val="HTML"/>
      </w:pPr>
      <w:r>
        <w:t>□ 大人の科学技術リテラシーは日本人ビリ？！</w:t>
      </w:r>
    </w:p>
    <w:p w14:paraId="249EB695" w14:textId="77777777" w:rsidR="00A8210E" w:rsidRDefault="00A8210E" w:rsidP="00A8210E">
      <w:pPr>
        <w:pStyle w:val="HTML"/>
      </w:pPr>
    </w:p>
    <w:p w14:paraId="77CF2E38" w14:textId="77777777" w:rsidR="00A8210E" w:rsidRDefault="00A8210E" w:rsidP="00A8210E">
      <w:pPr>
        <w:pStyle w:val="HTML"/>
      </w:pPr>
      <w:r>
        <w:t>30:00</w:t>
      </w:r>
    </w:p>
    <w:p w14:paraId="622D0E1B" w14:textId="77777777" w:rsidR="00A8210E" w:rsidRDefault="00A8210E" w:rsidP="00A8210E">
      <w:pPr>
        <w:pStyle w:val="HTML"/>
      </w:pPr>
      <w:r>
        <w:t>□ アップデート！人生100年、日々楽しく学び続ける</w:t>
      </w:r>
    </w:p>
    <w:p w14:paraId="75831412" w14:textId="77777777" w:rsidR="00A8210E" w:rsidRDefault="00A8210E" w:rsidP="00A8210E">
      <w:pPr>
        <w:pStyle w:val="HTML"/>
      </w:pPr>
      <w:r>
        <w:t>□ 学力高くても、学ぶのが嫌いになって、どーする！</w:t>
      </w:r>
    </w:p>
    <w:p w14:paraId="40A5F6D1" w14:textId="77777777" w:rsidR="00A8210E" w:rsidRDefault="00A8210E" w:rsidP="00A8210E">
      <w:pPr>
        <w:pStyle w:val="HTML"/>
      </w:pPr>
    </w:p>
    <w:p w14:paraId="39FA8891" w14:textId="77777777" w:rsidR="00A8210E" w:rsidRDefault="00A8210E" w:rsidP="00A8210E">
      <w:pPr>
        <w:pStyle w:val="HTML"/>
      </w:pPr>
      <w:r>
        <w:t>33:15</w:t>
      </w:r>
    </w:p>
    <w:p w14:paraId="5B55F7F1" w14:textId="77777777" w:rsidR="00A8210E" w:rsidRDefault="00A8210E" w:rsidP="00A8210E">
      <w:pPr>
        <w:pStyle w:val="HTML"/>
      </w:pPr>
      <w:r>
        <w:t>□ なぜ看護師さんは「自ら学び続ける」のか‥</w:t>
      </w:r>
    </w:p>
    <w:p w14:paraId="53BF2DCF" w14:textId="77777777" w:rsidR="00A8210E" w:rsidRDefault="00A8210E" w:rsidP="00A8210E">
      <w:pPr>
        <w:pStyle w:val="HTML"/>
        <w:rPr>
          <w:rFonts w:hint="eastAsia"/>
        </w:rPr>
      </w:pPr>
    </w:p>
    <w:p w14:paraId="684D40F4" w14:textId="77777777" w:rsidR="00A8210E" w:rsidRDefault="00A8210E" w:rsidP="00A8210E">
      <w:pPr>
        <w:pStyle w:val="HTML"/>
      </w:pPr>
      <w:r>
        <w:t>‥‥‥‥‥‥‥‥‥‥‥‥‥‥‥‥‥‥</w:t>
      </w:r>
    </w:p>
    <w:p w14:paraId="76C1B9E9" w14:textId="77777777" w:rsidR="00A8210E" w:rsidRDefault="00A8210E" w:rsidP="00A8210E">
      <w:pPr>
        <w:pStyle w:val="HTML"/>
      </w:pPr>
      <w:r>
        <w:t>≪参考≫</w:t>
      </w:r>
    </w:p>
    <w:p w14:paraId="010627B8" w14:textId="77777777" w:rsidR="00A8210E" w:rsidRDefault="00A8210E" w:rsidP="00A8210E">
      <w:pPr>
        <w:pStyle w:val="HTML"/>
      </w:pPr>
    </w:p>
    <w:p w14:paraId="642E6BEC" w14:textId="77777777" w:rsidR="00A8210E" w:rsidRDefault="00A8210E" w:rsidP="00A8210E">
      <w:pPr>
        <w:pStyle w:val="HTML"/>
      </w:pPr>
      <w:r>
        <w:t>※OECD生徒の学習到達度調査（PISA）</w:t>
      </w:r>
    </w:p>
    <w:p w14:paraId="63EF31C6" w14:textId="77777777" w:rsidR="00A8210E" w:rsidRDefault="00A8210E" w:rsidP="00A8210E">
      <w:pPr>
        <w:pStyle w:val="HTML"/>
      </w:pPr>
      <w:hyperlink r:id="rId9" w:history="1">
        <w:r>
          <w:rPr>
            <w:rStyle w:val="a5"/>
          </w:rPr>
          <w:t>https://www.nier.go.jp/koku</w:t>
        </w:r>
        <w:r>
          <w:rPr>
            <w:rStyle w:val="a5"/>
          </w:rPr>
          <w:t>s</w:t>
        </w:r>
        <w:r>
          <w:rPr>
            <w:rStyle w:val="a5"/>
          </w:rPr>
          <w:t>ai/pisa/pdf/2018/01_point.pdf</w:t>
        </w:r>
      </w:hyperlink>
    </w:p>
    <w:p w14:paraId="6A555397" w14:textId="77777777" w:rsidR="00A8210E" w:rsidRDefault="00A8210E" w:rsidP="00A8210E">
      <w:pPr>
        <w:pStyle w:val="HTML"/>
      </w:pPr>
    </w:p>
    <w:p w14:paraId="6674BFD0" w14:textId="77777777" w:rsidR="00A8210E" w:rsidRDefault="00A8210E" w:rsidP="00A8210E">
      <w:pPr>
        <w:pStyle w:val="HTML"/>
      </w:pPr>
      <w:r>
        <w:t>※国際数学・理科教育動向調査（TIMSS）</w:t>
      </w:r>
    </w:p>
    <w:p w14:paraId="27EF8759" w14:textId="77777777" w:rsidR="00A8210E" w:rsidRDefault="00A8210E" w:rsidP="00A8210E">
      <w:pPr>
        <w:pStyle w:val="HTML"/>
      </w:pPr>
      <w:hyperlink r:id="rId10" w:history="1">
        <w:r>
          <w:rPr>
            <w:rStyle w:val="a5"/>
          </w:rPr>
          <w:t>https://www.mext.g</w:t>
        </w:r>
        <w:r>
          <w:rPr>
            <w:rStyle w:val="a5"/>
          </w:rPr>
          <w:t>o</w:t>
        </w:r>
        <w:r>
          <w:rPr>
            <w:rStyle w:val="a5"/>
          </w:rPr>
          <w:t>.jp/content/20201208-mxt_chousa02-100002206-1.pdf</w:t>
        </w:r>
      </w:hyperlink>
    </w:p>
    <w:p w14:paraId="2B2833AE" w14:textId="77777777" w:rsidR="00A8210E" w:rsidRDefault="00A8210E" w:rsidP="00A8210E">
      <w:pPr>
        <w:pStyle w:val="HTML"/>
      </w:pPr>
      <w:r>
        <w:t>‥‥‥‥‥‥‥‥‥‥‥‥‥‥‥‥‥‥</w:t>
      </w:r>
    </w:p>
    <w:p w14:paraId="3F480D83" w14:textId="77777777" w:rsidR="00A8210E" w:rsidRDefault="00A8210E" w:rsidP="00A8210E">
      <w:pPr>
        <w:pStyle w:val="HTML"/>
      </w:pPr>
    </w:p>
    <w:p w14:paraId="4A3B2DFC" w14:textId="77777777" w:rsidR="00A8210E" w:rsidRDefault="00A8210E" w:rsidP="00A8210E">
      <w:pPr>
        <w:pStyle w:val="HTML"/>
      </w:pPr>
      <w:r>
        <w:t>関心のある方に、当メールマガジンをお伝えいただければ幸いです。</w:t>
      </w:r>
    </w:p>
    <w:p w14:paraId="5B5FFCC1" w14:textId="77777777" w:rsidR="00A8210E" w:rsidRDefault="00A8210E" w:rsidP="00A8210E">
      <w:pPr>
        <w:pStyle w:val="HTML"/>
      </w:pPr>
      <w:hyperlink r:id="rId11" w:history="1">
        <w:r>
          <w:rPr>
            <w:rStyle w:val="a5"/>
          </w:rPr>
          <w:t>http://suzuki-toshie.net/news/2708/</w:t>
        </w:r>
      </w:hyperlink>
    </w:p>
    <w:p w14:paraId="0C705AA6" w14:textId="77777777" w:rsidR="00A8210E" w:rsidRDefault="00A8210E" w:rsidP="00A8210E">
      <w:pPr>
        <w:pStyle w:val="HTML"/>
      </w:pPr>
      <w:r>
        <w:t>転送・共有もどうぞ！</w:t>
      </w:r>
    </w:p>
    <w:p w14:paraId="4D52404F" w14:textId="77777777" w:rsidR="00A8210E" w:rsidRDefault="00A8210E" w:rsidP="00A8210E">
      <w:pPr>
        <w:pStyle w:val="HTML"/>
      </w:pPr>
    </w:p>
    <w:p w14:paraId="677A04C4" w14:textId="77777777" w:rsidR="00A8210E" w:rsidRDefault="00A8210E" w:rsidP="00A8210E">
      <w:pPr>
        <w:pStyle w:val="HTML"/>
      </w:pPr>
      <w:r>
        <w:t>□□───────────────□□</w:t>
      </w:r>
    </w:p>
    <w:p w14:paraId="4F15CCE3" w14:textId="77777777" w:rsidR="00A8210E" w:rsidRDefault="00A8210E" w:rsidP="00A8210E">
      <w:pPr>
        <w:pStyle w:val="HTML"/>
      </w:pPr>
      <w:r>
        <w:t>鈴木 敏恵</w:t>
      </w:r>
    </w:p>
    <w:p w14:paraId="1E6DBDB5" w14:textId="412FAF53" w:rsidR="00A8210E" w:rsidRDefault="00A8210E" w:rsidP="00227214">
      <w:pPr>
        <w:widowControl/>
        <w:spacing w:before="100" w:beforeAutospacing="1" w:after="100" w:afterAutospacing="1"/>
        <w:jc w:val="left"/>
        <w:rPr>
          <w:rFonts w:ascii="ＭＳ 明朝" w:eastAsia="ＭＳ 明朝" w:hAnsi="ＭＳ 明朝" w:cs="ＭＳ Ｐゴシック"/>
          <w:color w:val="1F497D"/>
          <w:kern w:val="0"/>
          <w:sz w:val="28"/>
          <w:szCs w:val="28"/>
        </w:rPr>
      </w:pPr>
    </w:p>
    <w:p w14:paraId="47191D70" w14:textId="4D0CD404" w:rsidR="002C5538" w:rsidRPr="002C5538" w:rsidRDefault="002C5538" w:rsidP="00227214">
      <w:pPr>
        <w:widowControl/>
        <w:spacing w:before="100" w:beforeAutospacing="1" w:after="100" w:afterAutospacing="1"/>
        <w:jc w:val="left"/>
        <w:rPr>
          <w:rFonts w:ascii="ＭＳ 明朝" w:eastAsia="ＭＳ 明朝" w:hAnsi="ＭＳ 明朝" w:cs="ＭＳ Ｐゴシック" w:hint="eastAsia"/>
          <w:color w:val="1F497D"/>
          <w:kern w:val="0"/>
          <w:sz w:val="28"/>
          <w:szCs w:val="28"/>
        </w:rPr>
      </w:pPr>
      <w:r>
        <w:rPr>
          <w:rFonts w:ascii="ＭＳ 明朝" w:eastAsia="ＭＳ 明朝" w:hAnsi="ＭＳ 明朝" w:cs="ＭＳ Ｐゴシック" w:hint="eastAsia"/>
          <w:color w:val="1F497D"/>
          <w:kern w:val="0"/>
          <w:sz w:val="28"/>
          <w:szCs w:val="28"/>
        </w:rPr>
        <w:t>鈴木先生、貴重な資料をありがとうございます。まだ続編があるようですね。手島</w:t>
      </w:r>
    </w:p>
    <w:p w14:paraId="6DB02D73" w14:textId="5CC9BE78" w:rsidR="002C5538" w:rsidRDefault="002C5538" w:rsidP="002C5538">
      <w:pPr>
        <w:widowControl/>
        <w:spacing w:before="100" w:beforeAutospacing="1" w:after="100" w:afterAutospacing="1"/>
        <w:ind w:firstLineChars="400" w:firstLine="1120"/>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w:t>
      </w:r>
    </w:p>
    <w:p w14:paraId="4F80C9D5" w14:textId="34CFBAB1" w:rsidR="00584CB2" w:rsidRPr="00584CB2" w:rsidRDefault="002C5538" w:rsidP="00584CB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8"/>
          <w:szCs w:val="28"/>
        </w:rPr>
        <w:t>皆様、</w:t>
      </w:r>
      <w:r w:rsidR="00584CB2" w:rsidRPr="00584CB2">
        <w:rPr>
          <w:rFonts w:ascii="ＭＳ 明朝" w:eastAsia="ＭＳ 明朝" w:hAnsi="ＭＳ 明朝" w:cs="ＭＳ Ｐゴシック" w:hint="eastAsia"/>
          <w:kern w:val="0"/>
          <w:sz w:val="28"/>
          <w:szCs w:val="28"/>
        </w:rPr>
        <w:t>今後ともよろしくご指導を賜りますよう、お願いいたします。</w:t>
      </w:r>
    </w:p>
    <w:p w14:paraId="128E43F0" w14:textId="77777777" w:rsidR="00DF1699" w:rsidRPr="0088711E" w:rsidRDefault="00DF1699" w:rsidP="00DF1699">
      <w:pPr>
        <w:pStyle w:val="Web"/>
        <w:kinsoku w:val="0"/>
        <w:overflowPunct w:val="0"/>
        <w:spacing w:before="0" w:beforeAutospacing="0" w:after="0" w:afterAutospacing="0"/>
        <w:ind w:leftChars="400" w:left="840" w:firstLineChars="700" w:firstLine="1968"/>
        <w:textAlignment w:val="baseline"/>
        <w:rPr>
          <w:rFonts w:ascii="ＭＳ 明朝" w:eastAsia="ＭＳ 明朝" w:hAnsi="ＭＳ 明朝" w:cstheme="minorBidi"/>
          <w:b/>
          <w:bCs/>
          <w:color w:val="000000" w:themeColor="text1"/>
          <w:kern w:val="24"/>
          <w:sz w:val="28"/>
          <w:szCs w:val="28"/>
        </w:rPr>
      </w:pPr>
      <w:bookmarkStart w:id="0" w:name="_Hlk63688657"/>
      <w:bookmarkEnd w:id="0"/>
      <w:r w:rsidRPr="0088711E">
        <w:rPr>
          <w:rFonts w:ascii="ＭＳ 明朝" w:eastAsia="ＭＳ 明朝" w:hAnsi="ＭＳ 明朝" w:cstheme="minorBidi" w:hint="eastAsia"/>
          <w:b/>
          <w:bCs/>
          <w:color w:val="000000" w:themeColor="text1"/>
          <w:kern w:val="24"/>
          <w:sz w:val="28"/>
          <w:szCs w:val="28"/>
        </w:rPr>
        <w:t>「ＥＳＤ・ＳＤＧｓ推進研究室」　手島利夫</w:t>
      </w:r>
    </w:p>
    <w:p w14:paraId="76D10901" w14:textId="77777777" w:rsidR="00DF1699" w:rsidRPr="0088711E" w:rsidRDefault="00DF1699" w:rsidP="00DF1699">
      <w:pPr>
        <w:pStyle w:val="Web"/>
        <w:kinsoku w:val="0"/>
        <w:overflowPunct w:val="0"/>
        <w:spacing w:before="0" w:beforeAutospacing="0" w:after="0" w:afterAutospacing="0"/>
        <w:ind w:firstLineChars="1050" w:firstLine="29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4C535BC1" w14:textId="77777777" w:rsidR="00DF1699" w:rsidRPr="0088711E" w:rsidRDefault="00DF1699" w:rsidP="00DF1699">
      <w:pPr>
        <w:pStyle w:val="Web"/>
        <w:kinsoku w:val="0"/>
        <w:overflowPunct w:val="0"/>
        <w:spacing w:before="0" w:beforeAutospacing="0" w:after="0" w:afterAutospacing="0"/>
        <w:textAlignment w:val="baseline"/>
        <w:rPr>
          <w:rFonts w:ascii="ＭＳ 明朝" w:eastAsia="ＭＳ 明朝" w:hAnsi="ＭＳ 明朝"/>
          <w:sz w:val="28"/>
          <w:szCs w:val="28"/>
        </w:rPr>
      </w:pPr>
      <w:r w:rsidRPr="0088711E">
        <w:rPr>
          <w:rFonts w:ascii="ＭＳ 明朝" w:eastAsia="ＭＳ 明朝" w:hAnsi="ＭＳ 明朝" w:cstheme="minorBidi" w:hint="eastAsia"/>
          <w:color w:val="000000" w:themeColor="text1"/>
          <w:kern w:val="24"/>
          <w:sz w:val="28"/>
          <w:szCs w:val="28"/>
        </w:rPr>
        <w:t xml:space="preserve">　　 　　　　　　　　事務所：〒130-0025　東京都墨田区千歳１－５－１０</w:t>
      </w:r>
    </w:p>
    <w:p w14:paraId="34F3E6A3" w14:textId="77777777" w:rsidR="00DF1699" w:rsidRPr="0088711E" w:rsidRDefault="00DF1699" w:rsidP="00DF1699">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  03-3633-1639　 0</w:t>
      </w:r>
      <w:r w:rsidRPr="0088711E">
        <w:rPr>
          <w:rFonts w:ascii="ＭＳ 明朝" w:eastAsia="ＭＳ 明朝" w:hAnsi="ＭＳ 明朝" w:cstheme="minorBidi"/>
          <w:color w:val="000000" w:themeColor="text1"/>
          <w:kern w:val="24"/>
          <w:sz w:val="28"/>
          <w:szCs w:val="28"/>
        </w:rPr>
        <w:t>90-9399-0891</w:t>
      </w:r>
    </w:p>
    <w:p w14:paraId="74A67776" w14:textId="77777777" w:rsidR="00BF7EDD" w:rsidRDefault="00DF1699" w:rsidP="00DF1699">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Ｍａｉｌ＝contact@esdtejima.com</w:t>
      </w:r>
    </w:p>
    <w:p w14:paraId="0BE3C7CC" w14:textId="2AB17371" w:rsidR="00DF1699" w:rsidRPr="000B2A29" w:rsidRDefault="00DF1699" w:rsidP="00DF1699">
      <w:pPr>
        <w:pStyle w:val="Web"/>
        <w:kinsoku w:val="0"/>
        <w:overflowPunct w:val="0"/>
        <w:spacing w:before="0" w:beforeAutospacing="0" w:after="0" w:afterAutospacing="0"/>
        <w:ind w:left="105" w:hangingChars="50" w:hanging="105"/>
        <w:textAlignment w:val="baseline"/>
        <w:rPr>
          <w:rFonts w:ascii="ＭＳ 明朝" w:eastAsia="ＭＳ 明朝" w:hAnsi="ＭＳ 明朝" w:cstheme="minorBidi"/>
          <w:color w:val="000000" w:themeColor="text1"/>
          <w:kern w:val="24"/>
          <w:sz w:val="28"/>
          <w:szCs w:val="28"/>
        </w:rPr>
      </w:pPr>
      <w:r>
        <w:rPr>
          <w:rFonts w:asciiTheme="minorHAnsi" w:eastAsiaTheme="minorEastAsia" w:hAnsiTheme="minorHAnsi" w:cstheme="minorBidi"/>
          <w:noProof/>
          <w:kern w:val="2"/>
          <w:sz w:val="21"/>
          <w:szCs w:val="22"/>
        </w:rPr>
        <w:drawing>
          <wp:inline distT="0" distB="0" distL="0" distR="0" wp14:anchorId="3C7482A6" wp14:editId="17681624">
            <wp:extent cx="5981700" cy="93716"/>
            <wp:effectExtent l="0" t="0" r="0" b="1905"/>
            <wp:docPr id="3" name="図 3"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5359" cy="102704"/>
                    </a:xfrm>
                    <a:prstGeom prst="rect">
                      <a:avLst/>
                    </a:prstGeom>
                    <a:noFill/>
                    <a:ln>
                      <a:noFill/>
                    </a:ln>
                  </pic:spPr>
                </pic:pic>
              </a:graphicData>
            </a:graphic>
          </wp:inline>
        </w:drawing>
      </w:r>
    </w:p>
    <w:p w14:paraId="0D731235" w14:textId="77777777" w:rsidR="00DF1699" w:rsidRPr="00DF1699" w:rsidRDefault="00DF1699">
      <w:pPr>
        <w:rPr>
          <w:rFonts w:ascii="ＭＳ 明朝" w:eastAsia="ＭＳ 明朝" w:hAnsi="ＭＳ 明朝"/>
          <w:sz w:val="28"/>
          <w:szCs w:val="28"/>
        </w:rPr>
      </w:pPr>
    </w:p>
    <w:sectPr w:rsidR="00DF1699" w:rsidRPr="00DF1699" w:rsidSect="008C1A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CA070" w14:textId="77777777" w:rsidR="00FE1892" w:rsidRDefault="00FE1892" w:rsidP="00654253">
      <w:r>
        <w:separator/>
      </w:r>
    </w:p>
  </w:endnote>
  <w:endnote w:type="continuationSeparator" w:id="0">
    <w:p w14:paraId="1ECD052A" w14:textId="77777777" w:rsidR="00FE1892" w:rsidRDefault="00FE1892" w:rsidP="0065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F38EA" w14:textId="77777777" w:rsidR="00FE1892" w:rsidRDefault="00FE1892" w:rsidP="00654253">
      <w:r>
        <w:separator/>
      </w:r>
    </w:p>
  </w:footnote>
  <w:footnote w:type="continuationSeparator" w:id="0">
    <w:p w14:paraId="24CB4732" w14:textId="77777777" w:rsidR="00FE1892" w:rsidRDefault="00FE1892" w:rsidP="00654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74"/>
    <w:rsid w:val="00007EDE"/>
    <w:rsid w:val="0001055E"/>
    <w:rsid w:val="00022214"/>
    <w:rsid w:val="000452D5"/>
    <w:rsid w:val="00084348"/>
    <w:rsid w:val="00085203"/>
    <w:rsid w:val="00087B71"/>
    <w:rsid w:val="0009711F"/>
    <w:rsid w:val="000B2C7C"/>
    <w:rsid w:val="000B5E30"/>
    <w:rsid w:val="000C53BC"/>
    <w:rsid w:val="000C7A3E"/>
    <w:rsid w:val="000E5696"/>
    <w:rsid w:val="000F4E90"/>
    <w:rsid w:val="00104582"/>
    <w:rsid w:val="00107A4C"/>
    <w:rsid w:val="00126E3F"/>
    <w:rsid w:val="00130371"/>
    <w:rsid w:val="001305A0"/>
    <w:rsid w:val="00133ABE"/>
    <w:rsid w:val="00144E6F"/>
    <w:rsid w:val="00144EF9"/>
    <w:rsid w:val="00172561"/>
    <w:rsid w:val="0017322D"/>
    <w:rsid w:val="001874C8"/>
    <w:rsid w:val="00192209"/>
    <w:rsid w:val="001A30C7"/>
    <w:rsid w:val="001A5CAC"/>
    <w:rsid w:val="001A6FCE"/>
    <w:rsid w:val="001C2C4E"/>
    <w:rsid w:val="001D7A35"/>
    <w:rsid w:val="001E5E05"/>
    <w:rsid w:val="001E7826"/>
    <w:rsid w:val="0020727E"/>
    <w:rsid w:val="00214D7B"/>
    <w:rsid w:val="00227214"/>
    <w:rsid w:val="002361F8"/>
    <w:rsid w:val="00240A5D"/>
    <w:rsid w:val="0024170E"/>
    <w:rsid w:val="00251AB8"/>
    <w:rsid w:val="002762C1"/>
    <w:rsid w:val="00290956"/>
    <w:rsid w:val="002C05DA"/>
    <w:rsid w:val="002C213F"/>
    <w:rsid w:val="002C5538"/>
    <w:rsid w:val="002C68D9"/>
    <w:rsid w:val="002D1078"/>
    <w:rsid w:val="002E4F1C"/>
    <w:rsid w:val="002E6C5C"/>
    <w:rsid w:val="002F0C6A"/>
    <w:rsid w:val="0030105F"/>
    <w:rsid w:val="00302915"/>
    <w:rsid w:val="00322B13"/>
    <w:rsid w:val="00333D01"/>
    <w:rsid w:val="00354E20"/>
    <w:rsid w:val="003554BA"/>
    <w:rsid w:val="003645B6"/>
    <w:rsid w:val="0037290D"/>
    <w:rsid w:val="00382475"/>
    <w:rsid w:val="003A1D74"/>
    <w:rsid w:val="003B010F"/>
    <w:rsid w:val="003C477A"/>
    <w:rsid w:val="003D2E3F"/>
    <w:rsid w:val="003D7EA7"/>
    <w:rsid w:val="003E3BCE"/>
    <w:rsid w:val="003E7241"/>
    <w:rsid w:val="003F26E2"/>
    <w:rsid w:val="003F3A58"/>
    <w:rsid w:val="003F7A6B"/>
    <w:rsid w:val="00407423"/>
    <w:rsid w:val="00413DD7"/>
    <w:rsid w:val="004150A3"/>
    <w:rsid w:val="00415DCD"/>
    <w:rsid w:val="00416BDA"/>
    <w:rsid w:val="00416D00"/>
    <w:rsid w:val="004441F0"/>
    <w:rsid w:val="00462808"/>
    <w:rsid w:val="00462A59"/>
    <w:rsid w:val="00464BD6"/>
    <w:rsid w:val="004769D3"/>
    <w:rsid w:val="00482C34"/>
    <w:rsid w:val="004839F7"/>
    <w:rsid w:val="0048442C"/>
    <w:rsid w:val="004B39E3"/>
    <w:rsid w:val="004D0BB9"/>
    <w:rsid w:val="004D1642"/>
    <w:rsid w:val="004E1F88"/>
    <w:rsid w:val="004F5B16"/>
    <w:rsid w:val="004F7044"/>
    <w:rsid w:val="00502085"/>
    <w:rsid w:val="00526424"/>
    <w:rsid w:val="00547BEE"/>
    <w:rsid w:val="00550A4F"/>
    <w:rsid w:val="00551E6A"/>
    <w:rsid w:val="00556816"/>
    <w:rsid w:val="00584CB2"/>
    <w:rsid w:val="005978B7"/>
    <w:rsid w:val="005A007C"/>
    <w:rsid w:val="005B06EC"/>
    <w:rsid w:val="005B0FFF"/>
    <w:rsid w:val="005B6165"/>
    <w:rsid w:val="005C6033"/>
    <w:rsid w:val="005D4878"/>
    <w:rsid w:val="005E1634"/>
    <w:rsid w:val="005E473B"/>
    <w:rsid w:val="005E5A4F"/>
    <w:rsid w:val="005E72A8"/>
    <w:rsid w:val="005F161B"/>
    <w:rsid w:val="00607EEF"/>
    <w:rsid w:val="00611D2F"/>
    <w:rsid w:val="00621149"/>
    <w:rsid w:val="00622657"/>
    <w:rsid w:val="00654253"/>
    <w:rsid w:val="00656F6F"/>
    <w:rsid w:val="00662DAF"/>
    <w:rsid w:val="006650BD"/>
    <w:rsid w:val="00674AA2"/>
    <w:rsid w:val="00683377"/>
    <w:rsid w:val="006848CE"/>
    <w:rsid w:val="006A0F84"/>
    <w:rsid w:val="006A197A"/>
    <w:rsid w:val="006B597D"/>
    <w:rsid w:val="006B6C02"/>
    <w:rsid w:val="006D258E"/>
    <w:rsid w:val="006E1947"/>
    <w:rsid w:val="00725BBC"/>
    <w:rsid w:val="00725DBA"/>
    <w:rsid w:val="00731C59"/>
    <w:rsid w:val="007352B2"/>
    <w:rsid w:val="007550B1"/>
    <w:rsid w:val="007853B4"/>
    <w:rsid w:val="0079425F"/>
    <w:rsid w:val="007968C7"/>
    <w:rsid w:val="007B4CC0"/>
    <w:rsid w:val="007B7A51"/>
    <w:rsid w:val="007D284A"/>
    <w:rsid w:val="007D6738"/>
    <w:rsid w:val="007E089C"/>
    <w:rsid w:val="007E4B03"/>
    <w:rsid w:val="00802E2D"/>
    <w:rsid w:val="008036C3"/>
    <w:rsid w:val="00805F3A"/>
    <w:rsid w:val="00813D0B"/>
    <w:rsid w:val="0081657D"/>
    <w:rsid w:val="00827B5C"/>
    <w:rsid w:val="008400F9"/>
    <w:rsid w:val="00840962"/>
    <w:rsid w:val="00841C3B"/>
    <w:rsid w:val="00854FD9"/>
    <w:rsid w:val="00866981"/>
    <w:rsid w:val="00871245"/>
    <w:rsid w:val="00871D76"/>
    <w:rsid w:val="00884732"/>
    <w:rsid w:val="008A2F3A"/>
    <w:rsid w:val="008B5274"/>
    <w:rsid w:val="008C1812"/>
    <w:rsid w:val="008C1A99"/>
    <w:rsid w:val="008C6D1F"/>
    <w:rsid w:val="008D7DBA"/>
    <w:rsid w:val="008E47EB"/>
    <w:rsid w:val="008E58CD"/>
    <w:rsid w:val="00913E89"/>
    <w:rsid w:val="00914935"/>
    <w:rsid w:val="00917750"/>
    <w:rsid w:val="0092700E"/>
    <w:rsid w:val="00940B31"/>
    <w:rsid w:val="00953DE1"/>
    <w:rsid w:val="00954522"/>
    <w:rsid w:val="00967782"/>
    <w:rsid w:val="0097548B"/>
    <w:rsid w:val="00977A86"/>
    <w:rsid w:val="00985CC7"/>
    <w:rsid w:val="009A33B6"/>
    <w:rsid w:val="009B6CF7"/>
    <w:rsid w:val="009C6BC1"/>
    <w:rsid w:val="009D23AE"/>
    <w:rsid w:val="009E4DE1"/>
    <w:rsid w:val="009F4E54"/>
    <w:rsid w:val="00A150F0"/>
    <w:rsid w:val="00A3102B"/>
    <w:rsid w:val="00A31291"/>
    <w:rsid w:val="00A340A8"/>
    <w:rsid w:val="00A34591"/>
    <w:rsid w:val="00A517C0"/>
    <w:rsid w:val="00A6500F"/>
    <w:rsid w:val="00A8210E"/>
    <w:rsid w:val="00A83FA9"/>
    <w:rsid w:val="00A87024"/>
    <w:rsid w:val="00AA0083"/>
    <w:rsid w:val="00AA3A62"/>
    <w:rsid w:val="00AB1557"/>
    <w:rsid w:val="00AC6292"/>
    <w:rsid w:val="00AD3291"/>
    <w:rsid w:val="00AE18A8"/>
    <w:rsid w:val="00AE3CA0"/>
    <w:rsid w:val="00AF05DF"/>
    <w:rsid w:val="00AF7107"/>
    <w:rsid w:val="00B008C0"/>
    <w:rsid w:val="00B02480"/>
    <w:rsid w:val="00B34902"/>
    <w:rsid w:val="00B51DB3"/>
    <w:rsid w:val="00B56274"/>
    <w:rsid w:val="00B77534"/>
    <w:rsid w:val="00B83D5F"/>
    <w:rsid w:val="00B83FCE"/>
    <w:rsid w:val="00B87AD6"/>
    <w:rsid w:val="00BB6B4D"/>
    <w:rsid w:val="00BC420C"/>
    <w:rsid w:val="00BF7EDD"/>
    <w:rsid w:val="00C148F2"/>
    <w:rsid w:val="00C21E8C"/>
    <w:rsid w:val="00C24B19"/>
    <w:rsid w:val="00C43C56"/>
    <w:rsid w:val="00C45212"/>
    <w:rsid w:val="00C55A21"/>
    <w:rsid w:val="00C62E40"/>
    <w:rsid w:val="00C63DC6"/>
    <w:rsid w:val="00C668AE"/>
    <w:rsid w:val="00C76BB1"/>
    <w:rsid w:val="00C93BFE"/>
    <w:rsid w:val="00C97B2F"/>
    <w:rsid w:val="00CB29F9"/>
    <w:rsid w:val="00CB3E86"/>
    <w:rsid w:val="00CC0C67"/>
    <w:rsid w:val="00CC52C3"/>
    <w:rsid w:val="00CD2126"/>
    <w:rsid w:val="00CD477B"/>
    <w:rsid w:val="00CE6124"/>
    <w:rsid w:val="00D047AA"/>
    <w:rsid w:val="00D05A2D"/>
    <w:rsid w:val="00D216F2"/>
    <w:rsid w:val="00D25B17"/>
    <w:rsid w:val="00D34ECA"/>
    <w:rsid w:val="00D42217"/>
    <w:rsid w:val="00D54B75"/>
    <w:rsid w:val="00D63674"/>
    <w:rsid w:val="00D66A1A"/>
    <w:rsid w:val="00D70465"/>
    <w:rsid w:val="00D75A8F"/>
    <w:rsid w:val="00D82B5C"/>
    <w:rsid w:val="00D860B1"/>
    <w:rsid w:val="00DA1A3C"/>
    <w:rsid w:val="00DA5834"/>
    <w:rsid w:val="00DC124A"/>
    <w:rsid w:val="00DD46EF"/>
    <w:rsid w:val="00DF1699"/>
    <w:rsid w:val="00DF675F"/>
    <w:rsid w:val="00E01B6E"/>
    <w:rsid w:val="00E166AA"/>
    <w:rsid w:val="00E20F84"/>
    <w:rsid w:val="00E2795E"/>
    <w:rsid w:val="00E27EEE"/>
    <w:rsid w:val="00E31D94"/>
    <w:rsid w:val="00E34D48"/>
    <w:rsid w:val="00E3642F"/>
    <w:rsid w:val="00E506D0"/>
    <w:rsid w:val="00E57BB7"/>
    <w:rsid w:val="00E60692"/>
    <w:rsid w:val="00E61E62"/>
    <w:rsid w:val="00E67B81"/>
    <w:rsid w:val="00E74E1B"/>
    <w:rsid w:val="00E8684A"/>
    <w:rsid w:val="00E96C16"/>
    <w:rsid w:val="00EA3FB0"/>
    <w:rsid w:val="00EC2E28"/>
    <w:rsid w:val="00EC6DED"/>
    <w:rsid w:val="00EE01E8"/>
    <w:rsid w:val="00EE2005"/>
    <w:rsid w:val="00EE45FF"/>
    <w:rsid w:val="00EE6368"/>
    <w:rsid w:val="00EF55EC"/>
    <w:rsid w:val="00F1024E"/>
    <w:rsid w:val="00F16D1F"/>
    <w:rsid w:val="00F27637"/>
    <w:rsid w:val="00F36B93"/>
    <w:rsid w:val="00F522DF"/>
    <w:rsid w:val="00F53519"/>
    <w:rsid w:val="00F537E0"/>
    <w:rsid w:val="00F5387A"/>
    <w:rsid w:val="00F572EC"/>
    <w:rsid w:val="00F62EAF"/>
    <w:rsid w:val="00F7028E"/>
    <w:rsid w:val="00F72F8D"/>
    <w:rsid w:val="00F83A17"/>
    <w:rsid w:val="00F8413A"/>
    <w:rsid w:val="00F94CCB"/>
    <w:rsid w:val="00FA6B1C"/>
    <w:rsid w:val="00FB1A1A"/>
    <w:rsid w:val="00FB5C47"/>
    <w:rsid w:val="00FB62BC"/>
    <w:rsid w:val="00FB7825"/>
    <w:rsid w:val="00FC7349"/>
    <w:rsid w:val="00FD216C"/>
    <w:rsid w:val="00FE1858"/>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946E66"/>
  <w15:chartTrackingRefBased/>
  <w15:docId w15:val="{B7DF0A34-15DE-4633-9ABB-60270F5F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3">
    <w:name w:val="heading 3"/>
    <w:basedOn w:val="a"/>
    <w:link w:val="30"/>
    <w:uiPriority w:val="9"/>
    <w:qFormat/>
    <w:rsid w:val="008C1A9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636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書式なし (文字)"/>
    <w:basedOn w:val="a0"/>
    <w:link w:val="a3"/>
    <w:uiPriority w:val="99"/>
    <w:semiHidden/>
    <w:rsid w:val="00D63674"/>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D63674"/>
    <w:rPr>
      <w:color w:val="0000FF"/>
      <w:u w:val="single"/>
    </w:rPr>
  </w:style>
  <w:style w:type="character" w:customStyle="1" w:styleId="30">
    <w:name w:val="見出し 3 (文字)"/>
    <w:basedOn w:val="a0"/>
    <w:link w:val="3"/>
    <w:uiPriority w:val="9"/>
    <w:rsid w:val="008C1A9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B34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54253"/>
    <w:pPr>
      <w:tabs>
        <w:tab w:val="center" w:pos="4252"/>
        <w:tab w:val="right" w:pos="8504"/>
      </w:tabs>
      <w:snapToGrid w:val="0"/>
    </w:pPr>
  </w:style>
  <w:style w:type="character" w:customStyle="1" w:styleId="a7">
    <w:name w:val="ヘッダー (文字)"/>
    <w:basedOn w:val="a0"/>
    <w:link w:val="a6"/>
    <w:uiPriority w:val="99"/>
    <w:rsid w:val="00654253"/>
  </w:style>
  <w:style w:type="paragraph" w:styleId="a8">
    <w:name w:val="footer"/>
    <w:basedOn w:val="a"/>
    <w:link w:val="a9"/>
    <w:uiPriority w:val="99"/>
    <w:unhideWhenUsed/>
    <w:rsid w:val="00654253"/>
    <w:pPr>
      <w:tabs>
        <w:tab w:val="center" w:pos="4252"/>
        <w:tab w:val="right" w:pos="8504"/>
      </w:tabs>
      <w:snapToGrid w:val="0"/>
    </w:pPr>
  </w:style>
  <w:style w:type="character" w:customStyle="1" w:styleId="a9">
    <w:name w:val="フッター (文字)"/>
    <w:basedOn w:val="a0"/>
    <w:link w:val="a8"/>
    <w:uiPriority w:val="99"/>
    <w:rsid w:val="00654253"/>
  </w:style>
  <w:style w:type="character" w:styleId="aa">
    <w:name w:val="Unresolved Mention"/>
    <w:basedOn w:val="a0"/>
    <w:uiPriority w:val="99"/>
    <w:semiHidden/>
    <w:unhideWhenUsed/>
    <w:rsid w:val="006B597D"/>
    <w:rPr>
      <w:color w:val="605E5C"/>
      <w:shd w:val="clear" w:color="auto" w:fill="E1DFDD"/>
    </w:rPr>
  </w:style>
  <w:style w:type="paragraph" w:styleId="HTML">
    <w:name w:val="HTML Preformatted"/>
    <w:basedOn w:val="a"/>
    <w:link w:val="HTML0"/>
    <w:uiPriority w:val="99"/>
    <w:unhideWhenUsed/>
    <w:rsid w:val="00A82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210E"/>
    <w:rPr>
      <w:rFonts w:ascii="ＭＳ ゴシック" w:eastAsia="ＭＳ ゴシック" w:hAnsi="ＭＳ ゴシック" w:cs="ＭＳ ゴシック"/>
      <w:kern w:val="0"/>
      <w:sz w:val="24"/>
      <w:szCs w:val="24"/>
    </w:rPr>
  </w:style>
  <w:style w:type="character" w:styleId="ab">
    <w:name w:val="FollowedHyperlink"/>
    <w:basedOn w:val="a0"/>
    <w:uiPriority w:val="99"/>
    <w:semiHidden/>
    <w:unhideWhenUsed/>
    <w:rsid w:val="00A821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1055">
      <w:bodyDiv w:val="1"/>
      <w:marLeft w:val="0"/>
      <w:marRight w:val="0"/>
      <w:marTop w:val="0"/>
      <w:marBottom w:val="0"/>
      <w:divBdr>
        <w:top w:val="none" w:sz="0" w:space="0" w:color="auto"/>
        <w:left w:val="none" w:sz="0" w:space="0" w:color="auto"/>
        <w:bottom w:val="none" w:sz="0" w:space="0" w:color="auto"/>
        <w:right w:val="none" w:sz="0" w:space="0" w:color="auto"/>
      </w:divBdr>
    </w:div>
    <w:div w:id="49768673">
      <w:bodyDiv w:val="1"/>
      <w:marLeft w:val="0"/>
      <w:marRight w:val="0"/>
      <w:marTop w:val="0"/>
      <w:marBottom w:val="0"/>
      <w:divBdr>
        <w:top w:val="none" w:sz="0" w:space="0" w:color="auto"/>
        <w:left w:val="none" w:sz="0" w:space="0" w:color="auto"/>
        <w:bottom w:val="none" w:sz="0" w:space="0" w:color="auto"/>
        <w:right w:val="none" w:sz="0" w:space="0" w:color="auto"/>
      </w:divBdr>
    </w:div>
    <w:div w:id="686715116">
      <w:bodyDiv w:val="1"/>
      <w:marLeft w:val="0"/>
      <w:marRight w:val="0"/>
      <w:marTop w:val="0"/>
      <w:marBottom w:val="0"/>
      <w:divBdr>
        <w:top w:val="none" w:sz="0" w:space="0" w:color="auto"/>
        <w:left w:val="none" w:sz="0" w:space="0" w:color="auto"/>
        <w:bottom w:val="none" w:sz="0" w:space="0" w:color="auto"/>
        <w:right w:val="none" w:sz="0" w:space="0" w:color="auto"/>
      </w:divBdr>
    </w:div>
    <w:div w:id="1339234845">
      <w:bodyDiv w:val="1"/>
      <w:marLeft w:val="0"/>
      <w:marRight w:val="0"/>
      <w:marTop w:val="0"/>
      <w:marBottom w:val="0"/>
      <w:divBdr>
        <w:top w:val="none" w:sz="0" w:space="0" w:color="auto"/>
        <w:left w:val="none" w:sz="0" w:space="0" w:color="auto"/>
        <w:bottom w:val="none" w:sz="0" w:space="0" w:color="auto"/>
        <w:right w:val="none" w:sz="0" w:space="0" w:color="auto"/>
      </w:divBdr>
    </w:div>
    <w:div w:id="1436562353">
      <w:bodyDiv w:val="1"/>
      <w:marLeft w:val="0"/>
      <w:marRight w:val="0"/>
      <w:marTop w:val="0"/>
      <w:marBottom w:val="0"/>
      <w:divBdr>
        <w:top w:val="none" w:sz="0" w:space="0" w:color="auto"/>
        <w:left w:val="none" w:sz="0" w:space="0" w:color="auto"/>
        <w:bottom w:val="none" w:sz="0" w:space="0" w:color="auto"/>
        <w:right w:val="none" w:sz="0" w:space="0" w:color="auto"/>
      </w:divBdr>
    </w:div>
    <w:div w:id="1524975225">
      <w:bodyDiv w:val="1"/>
      <w:marLeft w:val="0"/>
      <w:marRight w:val="0"/>
      <w:marTop w:val="0"/>
      <w:marBottom w:val="0"/>
      <w:divBdr>
        <w:top w:val="none" w:sz="0" w:space="0" w:color="auto"/>
        <w:left w:val="none" w:sz="0" w:space="0" w:color="auto"/>
        <w:bottom w:val="none" w:sz="0" w:space="0" w:color="auto"/>
        <w:right w:val="none" w:sz="0" w:space="0" w:color="auto"/>
      </w:divBdr>
    </w:div>
    <w:div w:id="1529681168">
      <w:bodyDiv w:val="1"/>
      <w:marLeft w:val="0"/>
      <w:marRight w:val="0"/>
      <w:marTop w:val="0"/>
      <w:marBottom w:val="0"/>
      <w:divBdr>
        <w:top w:val="none" w:sz="0" w:space="0" w:color="auto"/>
        <w:left w:val="none" w:sz="0" w:space="0" w:color="auto"/>
        <w:bottom w:val="none" w:sz="0" w:space="0" w:color="auto"/>
        <w:right w:val="none" w:sz="0" w:space="0" w:color="auto"/>
      </w:divBdr>
    </w:div>
    <w:div w:id="1759525149">
      <w:bodyDiv w:val="1"/>
      <w:marLeft w:val="0"/>
      <w:marRight w:val="0"/>
      <w:marTop w:val="0"/>
      <w:marBottom w:val="0"/>
      <w:divBdr>
        <w:top w:val="none" w:sz="0" w:space="0" w:color="auto"/>
        <w:left w:val="none" w:sz="0" w:space="0" w:color="auto"/>
        <w:bottom w:val="none" w:sz="0" w:space="0" w:color="auto"/>
        <w:right w:val="none" w:sz="0" w:space="0" w:color="auto"/>
      </w:divBdr>
      <w:divsChild>
        <w:div w:id="1260404913">
          <w:marLeft w:val="0"/>
          <w:marRight w:val="0"/>
          <w:marTop w:val="0"/>
          <w:marBottom w:val="0"/>
          <w:divBdr>
            <w:top w:val="none" w:sz="0" w:space="0" w:color="auto"/>
            <w:left w:val="none" w:sz="0" w:space="0" w:color="auto"/>
            <w:bottom w:val="none" w:sz="0" w:space="0" w:color="auto"/>
            <w:right w:val="none" w:sz="0" w:space="0" w:color="auto"/>
          </w:divBdr>
          <w:divsChild>
            <w:div w:id="12869595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1385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U5pWvoAny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uzuki-toshie.net/news/2708/" TargetMode="External"/><Relationship Id="rId5" Type="http://schemas.openxmlformats.org/officeDocument/2006/relationships/endnotes" Target="endnotes.xml"/><Relationship Id="rId10" Type="http://schemas.openxmlformats.org/officeDocument/2006/relationships/hyperlink" Target="https://www.mext.go.jp/content/20201208-mxt_chousa02-100002206-1.pdf" TargetMode="External"/><Relationship Id="rId4" Type="http://schemas.openxmlformats.org/officeDocument/2006/relationships/footnotes" Target="footnotes.xml"/><Relationship Id="rId9" Type="http://schemas.openxmlformats.org/officeDocument/2006/relationships/hyperlink" Target="https://www.nier.go.jp/kokusai/pisa/pdf/2018/01_point.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cp:lastPrinted>2021-03-07T10:00:00Z</cp:lastPrinted>
  <dcterms:created xsi:type="dcterms:W3CDTF">2021-03-07T12:01:00Z</dcterms:created>
  <dcterms:modified xsi:type="dcterms:W3CDTF">2021-03-07T12:01:00Z</dcterms:modified>
</cp:coreProperties>
</file>