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2DB0" w14:textId="602E9488" w:rsidR="002959ED" w:rsidRPr="009447EA" w:rsidRDefault="002959ED" w:rsidP="009447EA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　第1</w:t>
      </w:r>
      <w:r w:rsidR="00B52B5F"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="000056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8</w:t>
      </w:r>
      <w:r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号　</w:t>
      </w:r>
      <w:r w:rsidR="00AB78E9"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0056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防災授業の作り方</w:t>
      </w:r>
      <w:r w:rsidR="00AB78E9"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D75A27"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66B02"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手島利夫</w:t>
      </w:r>
    </w:p>
    <w:p w14:paraId="355F7FD7" w14:textId="2BB82AAE" w:rsidR="00B61E86" w:rsidRDefault="00563CE1" w:rsidP="00B61E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いつも</w:t>
      </w:r>
      <w:r w:rsidR="006F36CC" w:rsidRPr="002F139A">
        <w:rPr>
          <w:rFonts w:ascii="ＭＳ 明朝" w:eastAsia="ＭＳ 明朝" w:hAnsi="ＭＳ 明朝" w:hint="eastAsia"/>
          <w:sz w:val="24"/>
          <w:szCs w:val="24"/>
        </w:rPr>
        <w:t>お世話になっております。</w:t>
      </w:r>
    </w:p>
    <w:p w14:paraId="2DF1E257" w14:textId="77777777" w:rsidR="009D7090" w:rsidRDefault="000056FB" w:rsidP="000056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台風11号が小笠原諸島から沖縄に向かって、猛烈に発達しながら進んでい</w:t>
      </w:r>
      <w:r w:rsidR="00576905">
        <w:rPr>
          <w:rFonts w:ascii="ＭＳ 明朝" w:eastAsia="ＭＳ 明朝" w:hAnsi="ＭＳ 明朝" w:hint="eastAsia"/>
          <w:sz w:val="24"/>
          <w:szCs w:val="24"/>
        </w:rPr>
        <w:t>ます</w:t>
      </w:r>
      <w:r w:rsidR="00AE4107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海水温が30</w:t>
      </w:r>
    </w:p>
    <w:p w14:paraId="534A2B4D" w14:textId="7A74FADB" w:rsidR="00B61E86" w:rsidRDefault="000056FB" w:rsidP="009D70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度を超える海域です。</w:t>
      </w:r>
      <w:r w:rsidR="009D7090">
        <w:rPr>
          <w:rFonts w:ascii="ＭＳ 明朝" w:eastAsia="ＭＳ 明朝" w:hAnsi="ＭＳ 明朝" w:hint="eastAsia"/>
          <w:sz w:val="24"/>
          <w:szCs w:val="24"/>
        </w:rPr>
        <w:t>今後</w:t>
      </w:r>
      <w:r>
        <w:rPr>
          <w:rFonts w:ascii="ＭＳ 明朝" w:eastAsia="ＭＳ 明朝" w:hAnsi="ＭＳ 明朝" w:hint="eastAsia"/>
          <w:sz w:val="24"/>
          <w:szCs w:val="24"/>
        </w:rPr>
        <w:t>迷走も予想されます。</w:t>
      </w:r>
      <w:r w:rsidR="00083BB6">
        <w:rPr>
          <w:rFonts w:ascii="ＭＳ 明朝" w:eastAsia="ＭＳ 明朝" w:hAnsi="ＭＳ 明朝" w:hint="eastAsia"/>
          <w:sz w:val="24"/>
          <w:szCs w:val="24"/>
        </w:rPr>
        <w:t>沖縄では最大瞬間風速７０ｍになりそうです。</w:t>
      </w:r>
    </w:p>
    <w:p w14:paraId="2C1D82E7" w14:textId="77777777" w:rsidR="00764CF2" w:rsidRPr="00764CF2" w:rsidRDefault="00764CF2" w:rsidP="006864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925246B" w14:textId="77777777" w:rsidR="00B30DCC" w:rsidRDefault="000056FB" w:rsidP="00FA2FB6">
      <w:pPr>
        <w:pStyle w:val="Web"/>
        <w:rPr>
          <w:rFonts w:ascii="ＭＳ 明朝" w:eastAsia="ＭＳ 明朝" w:hAnsi="ＭＳ 明朝"/>
        </w:rPr>
      </w:pPr>
      <w:r w:rsidRPr="000056FB">
        <w:rPr>
          <w:rFonts w:ascii="ＭＳ 明朝" w:eastAsia="ＭＳ 明朝" w:hAnsi="ＭＳ 明朝" w:hint="eastAsia"/>
        </w:rPr>
        <w:t xml:space="preserve">　</w:t>
      </w:r>
      <w:r w:rsidRPr="000056FB">
        <w:rPr>
          <w:rFonts w:ascii="ＭＳ 明朝" w:eastAsia="ＭＳ 明朝" w:hAnsi="ＭＳ 明朝"/>
        </w:rPr>
        <w:t>先日見た</w:t>
      </w:r>
      <w:r w:rsidR="00FA2FB6">
        <w:rPr>
          <w:rFonts w:ascii="ＭＳ 明朝" w:eastAsia="ＭＳ 明朝" w:hAnsi="ＭＳ 明朝" w:hint="eastAsia"/>
        </w:rPr>
        <w:t>、ある</w:t>
      </w:r>
      <w:r w:rsidRPr="000056FB">
        <w:rPr>
          <w:rFonts w:ascii="ＭＳ 明朝" w:eastAsia="ＭＳ 明朝" w:hAnsi="ＭＳ 明朝"/>
        </w:rPr>
        <w:t>防災授業の動画では・・・、洪水ハザードマップを使って、どの色の地域が</w:t>
      </w:r>
    </w:p>
    <w:p w14:paraId="3A746960" w14:textId="77777777" w:rsidR="00B30DCC" w:rsidRDefault="000056FB" w:rsidP="00FA2FB6">
      <w:pPr>
        <w:pStyle w:val="Web"/>
        <w:rPr>
          <w:rFonts w:ascii="ＭＳ 明朝" w:eastAsia="ＭＳ 明朝" w:hAnsi="ＭＳ 明朝"/>
        </w:rPr>
      </w:pPr>
      <w:r w:rsidRPr="000056FB">
        <w:rPr>
          <w:rFonts w:ascii="ＭＳ 明朝" w:eastAsia="ＭＳ 明朝" w:hAnsi="ＭＳ 明朝"/>
        </w:rPr>
        <w:t>危険だとか、市役所防災課の人が説明をしていました。中学生は座って話を聞いています。</w:t>
      </w:r>
      <w:r w:rsidR="00B30DCC">
        <w:rPr>
          <w:rFonts w:ascii="ＭＳ 明朝" w:eastAsia="ＭＳ 明朝" w:hAnsi="ＭＳ 明朝" w:hint="eastAsia"/>
        </w:rPr>
        <w:t>そ</w:t>
      </w:r>
    </w:p>
    <w:p w14:paraId="5E93DC59" w14:textId="2D4E9344" w:rsidR="000056FB" w:rsidRPr="000056FB" w:rsidRDefault="000056FB" w:rsidP="00FA2FB6">
      <w:pPr>
        <w:pStyle w:val="Web"/>
        <w:rPr>
          <w:rFonts w:ascii="ＭＳ 明朝" w:eastAsia="ＭＳ 明朝" w:hAnsi="ＭＳ 明朝"/>
        </w:rPr>
      </w:pPr>
      <w:r w:rsidRPr="000056FB">
        <w:rPr>
          <w:rFonts w:ascii="ＭＳ 明朝" w:eastAsia="ＭＳ 明朝" w:hAnsi="ＭＳ 明朝"/>
        </w:rPr>
        <w:t>して、話が終わり、お礼を言わせてゲストの授業は終了しました。</w:t>
      </w:r>
    </w:p>
    <w:p w14:paraId="7AED1AB2" w14:textId="77777777" w:rsidR="00B30DCC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こ</w:t>
      </w:r>
      <w:r w:rsidR="00B30D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の授業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で、話を聞いていた中学生の防災行動はどのように変化するでしょう。（多分、あ</w:t>
      </w:r>
    </w:p>
    <w:p w14:paraId="6626768F" w14:textId="37600D5B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まり大きな行動変容は、無い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ように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思いま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せんか。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）</w:t>
      </w:r>
    </w:p>
    <w:p w14:paraId="6C9F422F" w14:textId="77777777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3A41F1E" w14:textId="60CBB26A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さて、あなたが授業者でしたら、こういう時に、どんな指導を進めるでしょう。</w:t>
      </w:r>
    </w:p>
    <w:p w14:paraId="231BB15B" w14:textId="4A43224D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・・・・・・・・・・・・・・・・・・・・・・・・・・・・・・・・・</w:t>
      </w:r>
    </w:p>
    <w:p w14:paraId="1C0BEDA1" w14:textId="77777777" w:rsidR="00432814" w:rsidRDefault="000056FB" w:rsidP="00B30DC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先程の授業では、</w:t>
      </w:r>
      <w:r w:rsidRPr="000056FB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水</w:t>
      </w:r>
      <w:r w:rsidR="0043281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害</w:t>
      </w:r>
      <w:r w:rsidRPr="000056FB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の恐ろしさ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は残念ながら伝わっていませんでした。 他人事のように、</w:t>
      </w:r>
    </w:p>
    <w:p w14:paraId="23D535FE" w14:textId="477CDBE0" w:rsidR="002D4652" w:rsidRDefault="000056FB" w:rsidP="00B30DC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話が進んでいきます。私だったら、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と考えずにはいられません。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　浸水被害の想定を示す水害避難マップの説明のところで、 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「水害のハザードマップ上で、自分の家の場所を探して印をつけてください。」 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「ハイ、では次に、全員立ってください。はい、ご協力ありがとう。」 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>「その中で、ご自宅の辺りが、〇色の所に住んでいる人は座って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ください。浸水はなさ</w:t>
      </w:r>
      <w:r w:rsidR="00B30D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そうです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ね。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」 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>「今立ってくれているのは、〇色と〇色の所に住んでいる人ですね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」 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>と言いながら、３ｍ（</w:t>
      </w:r>
      <w:r w:rsidR="00FA2FB6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ハザードマップの数値と合わせます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）の竹竿を立て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ます。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>「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今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立って</w:t>
      </w:r>
      <w:r w:rsidR="00FA2F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くれて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いる人たちの家の辺り一帯は、少なくとも竿の先の高さまでの水に沈みま</w:t>
      </w:r>
    </w:p>
    <w:p w14:paraId="68F7CC9F" w14:textId="2052CED3" w:rsidR="00714398" w:rsidRDefault="00B30DCC" w:rsidP="00B30DC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！イメージしてみてください。」 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「その水は、透き通ったプールの水のようでしょうか。それとも泥水でしょうか。」 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「その水は、止まったまま動かない水でしょうか、それとも、流れのある水でしょうか。」 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「どんなものが一緒に流れてくると思いますか・・・」 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「皆さんの家はどうなるでしょうか。その時に助かる人はいるでしょうか」 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>「避難所という声がありました</w:t>
      </w:r>
      <w:r w:rsidR="0071439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。いいですね。前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回の台風１５号や１９号の時に、避難所に</w:t>
      </w:r>
    </w:p>
    <w:p w14:paraId="1B5AFBE8" w14:textId="77777777" w:rsidR="002D4652" w:rsidRDefault="000056FB" w:rsidP="00B30DC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行っていた人は、座ってください。おめでとう。とりあえず生き残</w:t>
      </w:r>
      <w:r w:rsidR="0071439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ったようです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。」 </w:t>
      </w:r>
    </w:p>
    <w:p w14:paraId="476396F4" w14:textId="10A7F762" w:rsidR="00B30DCC" w:rsidRDefault="000056FB" w:rsidP="00B30DC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lastRenderedPageBreak/>
        <w:t>「多くの人は、『今まで大丈夫だったのだから、今回も大丈夫だ』と思いがちです。特に、</w:t>
      </w:r>
    </w:p>
    <w:p w14:paraId="1D52F18F" w14:textId="77777777" w:rsidR="002D4652" w:rsidRDefault="000056FB" w:rsidP="00B30DCC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父親は、『俺はここに残る』なんて、言いがちです。それに巻き込まれて逃げ遅れる家族もい</w:t>
      </w:r>
    </w:p>
    <w:p w14:paraId="1898E04F" w14:textId="1692B11E" w:rsidR="001B6CFB" w:rsidRDefault="000056FB" w:rsidP="001B6C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るかも知れません。」 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>「</w:t>
      </w:r>
      <w:r w:rsidR="004328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まだ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立っている皆さん、</w:t>
      </w:r>
      <w:r w:rsidR="004328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ハザードマップで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行けそうな避難所を探して印をつけてから座ってください。</w:t>
      </w:r>
      <w:r w:rsidR="004328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お疲れさまでした。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運よく、みんな生き延びたとしましょう。」 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「さて、この水が引くと、皆さんの家はどうなっているでしょうか・・・・。」 </w:t>
      </w:r>
    </w:p>
    <w:p w14:paraId="5E8FE9DA" w14:textId="77777777" w:rsidR="002D4652" w:rsidRDefault="001B6CFB" w:rsidP="001B6C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と、水害の後も大変なことが続きそうなことを思い出させます。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  <w:t xml:space="preserve">　　 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br/>
      </w:r>
      <w:r w:rsidR="000056FB" w:rsidRPr="000056FB"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  <w:t xml:space="preserve">　</w:t>
      </w:r>
      <w:r w:rsidR="00714398" w:rsidRPr="00714398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このように、</w:t>
      </w:r>
      <w:r w:rsidR="000056FB" w:rsidRPr="000056FB"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  <w:t>中学生で</w:t>
      </w:r>
      <w:r w:rsidR="00714398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あったとして</w:t>
      </w:r>
      <w:r w:rsidR="000056FB" w:rsidRPr="000056FB"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  <w:t>も、学びが自分ごとにならないと、行動変容は起こりま</w:t>
      </w:r>
    </w:p>
    <w:p w14:paraId="1121CF67" w14:textId="77777777" w:rsidR="002D4652" w:rsidRDefault="000056FB" w:rsidP="001B6C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  <w:t>せん。知識として知っていても、行動変容に繋がらないものは、価値ある「学び」ではありま</w:t>
      </w:r>
    </w:p>
    <w:p w14:paraId="0742E1D1" w14:textId="520B289C" w:rsidR="000056FB" w:rsidRPr="000056FB" w:rsidRDefault="000056FB" w:rsidP="001B6C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  <w:t>せん</w:t>
      </w:r>
      <w:r w:rsidR="001B6CFB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ね</w:t>
      </w:r>
      <w:r w:rsidRPr="000056FB"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  <w:t xml:space="preserve">。 </w:t>
      </w:r>
    </w:p>
    <w:p w14:paraId="2BDDCDF1" w14:textId="3D71B1B1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では次に、役割演技</w:t>
      </w:r>
      <w:r w:rsidR="009D7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の話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をします。</w:t>
      </w:r>
    </w:p>
    <w:p w14:paraId="0D5B047C" w14:textId="35FCC429" w:rsidR="009D7090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「４人組になってください。そしたら、グーパーじゃんけんをしてふたりずつの組に分かれ</w:t>
      </w:r>
    </w:p>
    <w:p w14:paraId="63ACEDE8" w14:textId="22F43326" w:rsidR="000056FB" w:rsidRPr="000056FB" w:rsidRDefault="000056FB" w:rsidP="001B6C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ましょう。」</w:t>
      </w:r>
    </w:p>
    <w:p w14:paraId="7C2FBEE9" w14:textId="3CFE2E77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「グーの組の人たちは、避難所に行こうと、あとの二人を説得する役です。」</w:t>
      </w:r>
    </w:p>
    <w:p w14:paraId="4EBBE47C" w14:textId="7E494F56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「パーの人たちは、この雨の中、避難所には行かずに家にいるという主張をする役で</w:t>
      </w:r>
      <w:r w:rsidR="009D7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す。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」</w:t>
      </w:r>
    </w:p>
    <w:p w14:paraId="53DF54FB" w14:textId="5D759AB7" w:rsidR="009D7090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「第一回目のチャレンジです。パーの組の人たちが避難所に行くように、グーの人たち、頑</w:t>
      </w:r>
    </w:p>
    <w:p w14:paraId="43BF5C09" w14:textId="0FB9542F" w:rsidR="000056FB" w:rsidRPr="000056FB" w:rsidRDefault="000056FB" w:rsidP="001B6C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張って説得しましょう。時間は３０秒です。はじめ！」</w:t>
      </w:r>
    </w:p>
    <w:p w14:paraId="1D5A510F" w14:textId="03BD3DB8" w:rsidR="009D7090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「次は３０秒の作戦タイムです。説得するための言葉と、説得されないための言葉や言い方</w:t>
      </w:r>
    </w:p>
    <w:p w14:paraId="26390F62" w14:textId="2AD12784" w:rsidR="000056FB" w:rsidRDefault="000056FB" w:rsidP="001B6C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を、工夫しましょう。」</w:t>
      </w:r>
    </w:p>
    <w:p w14:paraId="1588D60E" w14:textId="0245647E" w:rsidR="00432814" w:rsidRPr="000056FB" w:rsidRDefault="00432814" w:rsidP="001B6C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「では、避難の説得、始め！</w:t>
      </w:r>
      <w:r w:rsidR="00D212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</w:t>
      </w:r>
    </w:p>
    <w:p w14:paraId="760FD912" w14:textId="0DF56A27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「結果はどうでしたか」</w:t>
      </w:r>
    </w:p>
    <w:p w14:paraId="590789C3" w14:textId="1AF61763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「次は役割を交代してやりましょう！」・・・・・・</w:t>
      </w:r>
    </w:p>
    <w:p w14:paraId="113CF25B" w14:textId="6DEBF3CC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</w:t>
      </w:r>
      <w:r w:rsidRPr="000056FB"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  <w:t>家庭の防災における子どもたちの役割は、とても重要です。</w:t>
      </w:r>
    </w:p>
    <w:p w14:paraId="7BFD21EC" w14:textId="77777777" w:rsidR="002D4652" w:rsidRDefault="000056FB" w:rsidP="009D709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巨大な台風が近づき、危険な状況はどの地方にもやってきます。危機が迫る前に</w:t>
      </w:r>
      <w:r w:rsidR="009D7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対応するこ</w:t>
      </w:r>
    </w:p>
    <w:p w14:paraId="0017841E" w14:textId="77777777" w:rsidR="002D4652" w:rsidRDefault="009D7090" w:rsidP="009D709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とが重要です。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台風が近づいてからでは、避難の可能性も狭まります。台風が来る前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0056FB"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いつ安</w:t>
      </w:r>
    </w:p>
    <w:p w14:paraId="3766EA2F" w14:textId="390B4309" w:rsidR="000056FB" w:rsidRPr="000056FB" w:rsidRDefault="000056FB" w:rsidP="009D709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全に逃げるか</w:t>
      </w:r>
      <w:r w:rsidR="009D7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考えさせたいものです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。</w:t>
      </w:r>
    </w:p>
    <w:p w14:paraId="6A29919B" w14:textId="77777777" w:rsidR="002D4652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役割演技を、３日前、当日の雨が降り始めてから、暴風がひどくなってからと、時間を変え</w:t>
      </w:r>
    </w:p>
    <w:p w14:paraId="0D652E81" w14:textId="77777777" w:rsidR="002D4652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て取り組ませてもいいかも知れません。</w:t>
      </w:r>
      <w:r w:rsidR="009D7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にかく、先生方の指導力と実践が子どもたちや地域</w:t>
      </w:r>
    </w:p>
    <w:p w14:paraId="2842AF3B" w14:textId="57C3CB90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の安全を守ります。</w:t>
      </w:r>
    </w:p>
    <w:p w14:paraId="2EB625D0" w14:textId="77777777" w:rsidR="00D212F0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役所の防災課がゲストに回</w:t>
      </w:r>
      <w:r w:rsidR="00D212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って来る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のを待っていては、間に合いませんよ</w:t>
      </w:r>
      <w:r w:rsidR="009D7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ＳＤＧｓだから</w:t>
      </w:r>
    </w:p>
    <w:p w14:paraId="19F64A52" w14:textId="764C0906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>指導をするのではありません。子どもも含めた地域の命を守るための指導です。</w:t>
      </w:r>
    </w:p>
    <w:p w14:paraId="188DDFA4" w14:textId="5E03217D" w:rsidR="000056FB" w:rsidRPr="000056FB" w:rsidRDefault="000056FB" w:rsidP="000056F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先生</w:t>
      </w:r>
      <w:r w:rsidR="009D7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方</w:t>
      </w:r>
      <w:r w:rsidRPr="000056F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のご検討を祈ります。　　　　　　　　　　　　</w:t>
      </w:r>
    </w:p>
    <w:p w14:paraId="6F2BFE57" w14:textId="08F27029" w:rsidR="000056FB" w:rsidRDefault="00211E45" w:rsidP="000056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E1DCE4" w14:textId="413E399A" w:rsidR="00B052CF" w:rsidRDefault="001B6CFB" w:rsidP="001B6C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では</w:t>
      </w:r>
      <w:r w:rsidR="00B052CF">
        <w:rPr>
          <w:rFonts w:ascii="ＭＳ 明朝" w:eastAsia="ＭＳ 明朝" w:hAnsi="ＭＳ 明朝" w:hint="eastAsia"/>
          <w:sz w:val="24"/>
          <w:szCs w:val="24"/>
        </w:rPr>
        <w:t>、お元気でお過ごしください。</w:t>
      </w:r>
    </w:p>
    <w:p w14:paraId="49287C7C" w14:textId="77777777" w:rsidR="00F07549" w:rsidRDefault="00F07549" w:rsidP="00F07549">
      <w:pPr>
        <w:rPr>
          <w:rFonts w:ascii="ＭＳ 明朝" w:eastAsia="ＭＳ 明朝" w:hAnsi="ＭＳ 明朝"/>
          <w:sz w:val="24"/>
          <w:szCs w:val="24"/>
        </w:rPr>
      </w:pPr>
    </w:p>
    <w:p w14:paraId="2A2E44B9" w14:textId="6E057423" w:rsidR="005A5319" w:rsidRPr="00483273" w:rsidRDefault="00A138A6" w:rsidP="00483273">
      <w:pPr>
        <w:widowControl/>
        <w:jc w:val="left"/>
        <w:rPr>
          <w:rFonts w:ascii="ＭＳ 明朝" w:eastAsia="ＭＳ 明朝" w:hAnsi="ＭＳ 明朝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1F3864" w:themeColor="accent1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222A35" w:themeColor="text2" w:themeShade="80"/>
          <w:sz w:val="28"/>
          <w:szCs w:val="28"/>
        </w:rPr>
        <w:t>＊＊</w:t>
      </w:r>
      <w:bookmarkStart w:id="0" w:name="_Hlk63688657"/>
      <w:bookmarkStart w:id="1" w:name="_Hlk65620706"/>
      <w:bookmarkEnd w:id="0"/>
    </w:p>
    <w:p w14:paraId="0870C3FC" w14:textId="162A7D6F" w:rsidR="005A5319" w:rsidRPr="008E0553" w:rsidRDefault="005A5319" w:rsidP="0094298F">
      <w:pPr>
        <w:pStyle w:val="Web"/>
        <w:kinsoku w:val="0"/>
        <w:overflowPunct w:val="0"/>
        <w:spacing w:before="0" w:beforeAutospacing="0" w:after="0" w:afterAutospacing="0"/>
        <w:ind w:firstLineChars="950" w:firstLine="22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「ＥＳＤ・ＳＤＧｓ推進研究室」　手島利夫</w:t>
      </w:r>
    </w:p>
    <w:p w14:paraId="3242E463" w14:textId="2CF93DF0" w:rsidR="005729E4" w:rsidRPr="008E0553" w:rsidRDefault="005729E4" w:rsidP="0094298F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>URL=https://www.esd-tejima.com/</w:t>
      </w:r>
    </w:p>
    <w:p w14:paraId="4B407125" w14:textId="74086081" w:rsidR="005729E4" w:rsidRPr="008E0553" w:rsidRDefault="005729E4" w:rsidP="0094298F">
      <w:pPr>
        <w:pStyle w:val="Web"/>
        <w:kinsoku w:val="0"/>
        <w:overflowPunct w:val="0"/>
        <w:spacing w:before="0" w:beforeAutospacing="0" w:after="0" w:afterAutospacing="0"/>
        <w:ind w:firstLineChars="900" w:firstLine="2160"/>
        <w:textAlignment w:val="baseline"/>
        <w:rPr>
          <w:rFonts w:ascii="ＭＳ 明朝" w:eastAsia="ＭＳ 明朝" w:hAnsi="ＭＳ 明朝"/>
        </w:rPr>
      </w:pP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事務所：〒130-0025　東京都墨田区千歳１－５－１０</w:t>
      </w:r>
    </w:p>
    <w:p w14:paraId="024187B7" w14:textId="0435D5AC" w:rsidR="005729E4" w:rsidRPr="008E0553" w:rsidRDefault="005729E4" w:rsidP="0094298F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☏＝  </w:t>
      </w:r>
      <w:r w:rsidR="002D465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8E0553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 0</w:t>
      </w:r>
      <w:r w:rsidRPr="008E0553">
        <w:rPr>
          <w:rFonts w:ascii="ＭＳ 明朝" w:eastAsia="ＭＳ 明朝" w:hAnsi="ＭＳ 明朝" w:cstheme="minorBidi"/>
          <w:color w:val="000000" w:themeColor="text1"/>
          <w:kern w:val="24"/>
        </w:rPr>
        <w:t>90-9399-0891</w:t>
      </w:r>
    </w:p>
    <w:p w14:paraId="7BF57C7C" w14:textId="3CD00B57" w:rsidR="0016250F" w:rsidRDefault="005729E4" w:rsidP="008E0553">
      <w:pPr>
        <w:pStyle w:val="Web"/>
        <w:kinsoku w:val="0"/>
        <w:overflowPunct w:val="0"/>
        <w:spacing w:before="0" w:beforeAutospacing="0" w:after="0" w:afterAutospacing="0"/>
        <w:ind w:firstLineChars="850" w:firstLine="23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5729E4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  <w:bookmarkEnd w:id="1"/>
    </w:p>
    <w:p w14:paraId="28938DAF" w14:textId="6263C266" w:rsidR="005A5319" w:rsidRDefault="005A5319" w:rsidP="001B5090">
      <w:pPr>
        <w:widowControl/>
        <w:jc w:val="left"/>
        <w:rPr>
          <w:b/>
          <w:bCs/>
          <w:noProof/>
          <w:color w:val="222A35" w:themeColor="text2" w:themeShade="80"/>
          <w:sz w:val="28"/>
          <w:szCs w:val="28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1F3864" w:themeColor="accent1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222A35" w:themeColor="text2" w:themeShade="80"/>
          <w:sz w:val="28"/>
          <w:szCs w:val="28"/>
        </w:rPr>
        <w:t>＊＊</w:t>
      </w:r>
    </w:p>
    <w:p w14:paraId="4B8FF796" w14:textId="4C569353" w:rsidR="00390945" w:rsidRPr="002236A3" w:rsidRDefault="00390945" w:rsidP="001B5090">
      <w:pPr>
        <w:widowControl/>
        <w:jc w:val="left"/>
        <w:rPr>
          <w:rFonts w:ascii="ＭＳ 明朝" w:eastAsia="ＭＳ 明朝" w:hAnsi="ＭＳ 明朝"/>
          <w:color w:val="000000" w:themeColor="text1"/>
          <w:kern w:val="24"/>
          <w:sz w:val="24"/>
          <w:szCs w:val="24"/>
        </w:rPr>
      </w:pPr>
    </w:p>
    <w:sectPr w:rsidR="00390945" w:rsidRPr="002236A3" w:rsidSect="00E701A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5B42" w14:textId="77777777" w:rsidR="008E5929" w:rsidRDefault="008E5929" w:rsidP="00535501">
      <w:r>
        <w:separator/>
      </w:r>
    </w:p>
  </w:endnote>
  <w:endnote w:type="continuationSeparator" w:id="0">
    <w:p w14:paraId="7AE881CF" w14:textId="77777777" w:rsidR="008E5929" w:rsidRDefault="008E5929" w:rsidP="0053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865B" w14:textId="77777777" w:rsidR="008E5929" w:rsidRDefault="008E5929" w:rsidP="00535501">
      <w:r>
        <w:separator/>
      </w:r>
    </w:p>
  </w:footnote>
  <w:footnote w:type="continuationSeparator" w:id="0">
    <w:p w14:paraId="365810F9" w14:textId="77777777" w:rsidR="008E5929" w:rsidRDefault="008E5929" w:rsidP="0053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441C"/>
    <w:multiLevelType w:val="hybridMultilevel"/>
    <w:tmpl w:val="E26023A2"/>
    <w:lvl w:ilvl="0" w:tplc="BE38F3C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60687"/>
    <w:multiLevelType w:val="hybridMultilevel"/>
    <w:tmpl w:val="74B23E46"/>
    <w:lvl w:ilvl="0" w:tplc="E1924B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92553A"/>
    <w:multiLevelType w:val="hybridMultilevel"/>
    <w:tmpl w:val="6414B296"/>
    <w:lvl w:ilvl="0" w:tplc="3E14D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742E5"/>
    <w:multiLevelType w:val="hybridMultilevel"/>
    <w:tmpl w:val="4DCE3F30"/>
    <w:lvl w:ilvl="0" w:tplc="61CA0086">
      <w:numFmt w:val="bullet"/>
      <w:lvlText w:val="※"/>
      <w:lvlJc w:val="left"/>
      <w:pPr>
        <w:ind w:left="360" w:hanging="360"/>
      </w:pPr>
      <w:rPr>
        <w:rFonts w:ascii="Yu Gothic" w:eastAsia="Yu Gothic" w:hAnsi="Yu Gothic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B4927"/>
    <w:multiLevelType w:val="hybridMultilevel"/>
    <w:tmpl w:val="3A180670"/>
    <w:lvl w:ilvl="0" w:tplc="537AD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515E02"/>
    <w:multiLevelType w:val="hybridMultilevel"/>
    <w:tmpl w:val="A094E33A"/>
    <w:lvl w:ilvl="0" w:tplc="44EED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04A27"/>
    <w:multiLevelType w:val="hybridMultilevel"/>
    <w:tmpl w:val="2C6EFC56"/>
    <w:lvl w:ilvl="0" w:tplc="872AE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045E1D"/>
    <w:multiLevelType w:val="hybridMultilevel"/>
    <w:tmpl w:val="31CCEEC0"/>
    <w:lvl w:ilvl="0" w:tplc="3544DF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39600368">
    <w:abstractNumId w:val="2"/>
  </w:num>
  <w:num w:numId="2" w16cid:durableId="655769698">
    <w:abstractNumId w:val="4"/>
  </w:num>
  <w:num w:numId="3" w16cid:durableId="1901817914">
    <w:abstractNumId w:val="5"/>
  </w:num>
  <w:num w:numId="4" w16cid:durableId="88501609">
    <w:abstractNumId w:val="7"/>
  </w:num>
  <w:num w:numId="5" w16cid:durableId="1057900747">
    <w:abstractNumId w:val="0"/>
  </w:num>
  <w:num w:numId="6" w16cid:durableId="1638758796">
    <w:abstractNumId w:val="3"/>
  </w:num>
  <w:num w:numId="7" w16cid:durableId="916551196">
    <w:abstractNumId w:val="1"/>
  </w:num>
  <w:num w:numId="8" w16cid:durableId="1868903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8E"/>
    <w:rsid w:val="00004C9C"/>
    <w:rsid w:val="000056FB"/>
    <w:rsid w:val="00007AEC"/>
    <w:rsid w:val="00012CAD"/>
    <w:rsid w:val="0002261B"/>
    <w:rsid w:val="0003234D"/>
    <w:rsid w:val="0005114D"/>
    <w:rsid w:val="000544C8"/>
    <w:rsid w:val="000549FF"/>
    <w:rsid w:val="00062A88"/>
    <w:rsid w:val="00074B30"/>
    <w:rsid w:val="00080210"/>
    <w:rsid w:val="00083BB6"/>
    <w:rsid w:val="000849AC"/>
    <w:rsid w:val="0009613A"/>
    <w:rsid w:val="000A1BA5"/>
    <w:rsid w:val="000B44F2"/>
    <w:rsid w:val="000B5AA1"/>
    <w:rsid w:val="000C61DD"/>
    <w:rsid w:val="000D15FB"/>
    <w:rsid w:val="000D2661"/>
    <w:rsid w:val="000D45DB"/>
    <w:rsid w:val="000D4E2A"/>
    <w:rsid w:val="000F2D26"/>
    <w:rsid w:val="000F63D2"/>
    <w:rsid w:val="0010531F"/>
    <w:rsid w:val="00106BA5"/>
    <w:rsid w:val="001113BB"/>
    <w:rsid w:val="0013021D"/>
    <w:rsid w:val="001363F6"/>
    <w:rsid w:val="0015014F"/>
    <w:rsid w:val="00153AF7"/>
    <w:rsid w:val="0016250F"/>
    <w:rsid w:val="00164E33"/>
    <w:rsid w:val="00172733"/>
    <w:rsid w:val="0017460A"/>
    <w:rsid w:val="00182A9F"/>
    <w:rsid w:val="00184DFE"/>
    <w:rsid w:val="0018617C"/>
    <w:rsid w:val="001A354B"/>
    <w:rsid w:val="001B5090"/>
    <w:rsid w:val="001B6CFB"/>
    <w:rsid w:val="001D0E7D"/>
    <w:rsid w:val="001F0027"/>
    <w:rsid w:val="0020237F"/>
    <w:rsid w:val="00207C5E"/>
    <w:rsid w:val="00210870"/>
    <w:rsid w:val="00211E45"/>
    <w:rsid w:val="002230BD"/>
    <w:rsid w:val="002236A3"/>
    <w:rsid w:val="002236E8"/>
    <w:rsid w:val="0022399D"/>
    <w:rsid w:val="002249D1"/>
    <w:rsid w:val="002254CB"/>
    <w:rsid w:val="002319EE"/>
    <w:rsid w:val="00233D3A"/>
    <w:rsid w:val="00235ABE"/>
    <w:rsid w:val="002406BC"/>
    <w:rsid w:val="00250413"/>
    <w:rsid w:val="0025459D"/>
    <w:rsid w:val="002548C3"/>
    <w:rsid w:val="002749DF"/>
    <w:rsid w:val="00275D0F"/>
    <w:rsid w:val="002802B9"/>
    <w:rsid w:val="00295725"/>
    <w:rsid w:val="002959ED"/>
    <w:rsid w:val="002A4A40"/>
    <w:rsid w:val="002B118D"/>
    <w:rsid w:val="002C0BC0"/>
    <w:rsid w:val="002C7309"/>
    <w:rsid w:val="002D4652"/>
    <w:rsid w:val="002F0583"/>
    <w:rsid w:val="002F139A"/>
    <w:rsid w:val="003041AE"/>
    <w:rsid w:val="003124F1"/>
    <w:rsid w:val="0032220F"/>
    <w:rsid w:val="00333B3F"/>
    <w:rsid w:val="003345F5"/>
    <w:rsid w:val="0034293C"/>
    <w:rsid w:val="00362672"/>
    <w:rsid w:val="00362C15"/>
    <w:rsid w:val="00364B58"/>
    <w:rsid w:val="0037325D"/>
    <w:rsid w:val="00374B78"/>
    <w:rsid w:val="00390945"/>
    <w:rsid w:val="003A1C5B"/>
    <w:rsid w:val="003A64FE"/>
    <w:rsid w:val="003B33AC"/>
    <w:rsid w:val="003C0BEB"/>
    <w:rsid w:val="003C157D"/>
    <w:rsid w:val="003C24DF"/>
    <w:rsid w:val="003C3050"/>
    <w:rsid w:val="003C4652"/>
    <w:rsid w:val="003C6CDA"/>
    <w:rsid w:val="003D193D"/>
    <w:rsid w:val="003E0D3F"/>
    <w:rsid w:val="003E1145"/>
    <w:rsid w:val="003E26BE"/>
    <w:rsid w:val="003F6487"/>
    <w:rsid w:val="00410C73"/>
    <w:rsid w:val="00410EE0"/>
    <w:rsid w:val="004155F1"/>
    <w:rsid w:val="00417EFE"/>
    <w:rsid w:val="00417FD9"/>
    <w:rsid w:val="0042390E"/>
    <w:rsid w:val="00430016"/>
    <w:rsid w:val="00430605"/>
    <w:rsid w:val="00432814"/>
    <w:rsid w:val="00436991"/>
    <w:rsid w:val="0044608E"/>
    <w:rsid w:val="00461190"/>
    <w:rsid w:val="00464321"/>
    <w:rsid w:val="00466B02"/>
    <w:rsid w:val="00467045"/>
    <w:rsid w:val="0046756A"/>
    <w:rsid w:val="00483273"/>
    <w:rsid w:val="00485FD1"/>
    <w:rsid w:val="00487274"/>
    <w:rsid w:val="00487450"/>
    <w:rsid w:val="00494704"/>
    <w:rsid w:val="00494FC0"/>
    <w:rsid w:val="004A01E3"/>
    <w:rsid w:val="004A5DE3"/>
    <w:rsid w:val="004B7709"/>
    <w:rsid w:val="004D3808"/>
    <w:rsid w:val="004E385B"/>
    <w:rsid w:val="004E6AC9"/>
    <w:rsid w:val="004E6DC4"/>
    <w:rsid w:val="004F1998"/>
    <w:rsid w:val="004F1BE6"/>
    <w:rsid w:val="004F4054"/>
    <w:rsid w:val="0051077F"/>
    <w:rsid w:val="00511F81"/>
    <w:rsid w:val="00521BF7"/>
    <w:rsid w:val="00531799"/>
    <w:rsid w:val="00535501"/>
    <w:rsid w:val="00547F64"/>
    <w:rsid w:val="00550BE2"/>
    <w:rsid w:val="00563CE1"/>
    <w:rsid w:val="00564D12"/>
    <w:rsid w:val="005729E4"/>
    <w:rsid w:val="00575D6E"/>
    <w:rsid w:val="00576905"/>
    <w:rsid w:val="005775BF"/>
    <w:rsid w:val="00582B25"/>
    <w:rsid w:val="005834C6"/>
    <w:rsid w:val="005845C1"/>
    <w:rsid w:val="00596664"/>
    <w:rsid w:val="0059776C"/>
    <w:rsid w:val="005A5319"/>
    <w:rsid w:val="005B47C3"/>
    <w:rsid w:val="005C241D"/>
    <w:rsid w:val="005D2019"/>
    <w:rsid w:val="005E05D2"/>
    <w:rsid w:val="005F157F"/>
    <w:rsid w:val="005F52CB"/>
    <w:rsid w:val="005F7285"/>
    <w:rsid w:val="00600AE5"/>
    <w:rsid w:val="0060105E"/>
    <w:rsid w:val="00604EF4"/>
    <w:rsid w:val="006079DA"/>
    <w:rsid w:val="00607E80"/>
    <w:rsid w:val="0061623E"/>
    <w:rsid w:val="00616486"/>
    <w:rsid w:val="00630F97"/>
    <w:rsid w:val="006319DE"/>
    <w:rsid w:val="00647787"/>
    <w:rsid w:val="006646AB"/>
    <w:rsid w:val="00671817"/>
    <w:rsid w:val="0068646C"/>
    <w:rsid w:val="006A3E12"/>
    <w:rsid w:val="006A4B1A"/>
    <w:rsid w:val="006A64E5"/>
    <w:rsid w:val="006C4A5C"/>
    <w:rsid w:val="006D0B0B"/>
    <w:rsid w:val="006D3573"/>
    <w:rsid w:val="006E6432"/>
    <w:rsid w:val="006F36CC"/>
    <w:rsid w:val="006F744B"/>
    <w:rsid w:val="00714398"/>
    <w:rsid w:val="0071527D"/>
    <w:rsid w:val="00727D94"/>
    <w:rsid w:val="007310AF"/>
    <w:rsid w:val="00732B6E"/>
    <w:rsid w:val="00742450"/>
    <w:rsid w:val="00742F63"/>
    <w:rsid w:val="0074318D"/>
    <w:rsid w:val="00750386"/>
    <w:rsid w:val="00755A1C"/>
    <w:rsid w:val="00757C5C"/>
    <w:rsid w:val="00764CF2"/>
    <w:rsid w:val="00765DE9"/>
    <w:rsid w:val="007700B7"/>
    <w:rsid w:val="007779A1"/>
    <w:rsid w:val="00793870"/>
    <w:rsid w:val="007C166A"/>
    <w:rsid w:val="007C3943"/>
    <w:rsid w:val="007C4EBB"/>
    <w:rsid w:val="007C5F45"/>
    <w:rsid w:val="007C66A5"/>
    <w:rsid w:val="007D3F2C"/>
    <w:rsid w:val="007F54F9"/>
    <w:rsid w:val="0080061C"/>
    <w:rsid w:val="00801BA5"/>
    <w:rsid w:val="00802E63"/>
    <w:rsid w:val="00814B99"/>
    <w:rsid w:val="00817206"/>
    <w:rsid w:val="008362C5"/>
    <w:rsid w:val="008375A5"/>
    <w:rsid w:val="008420AE"/>
    <w:rsid w:val="00844286"/>
    <w:rsid w:val="00846B0D"/>
    <w:rsid w:val="008523FD"/>
    <w:rsid w:val="00854462"/>
    <w:rsid w:val="008600DD"/>
    <w:rsid w:val="00865D61"/>
    <w:rsid w:val="00867DBD"/>
    <w:rsid w:val="00882C18"/>
    <w:rsid w:val="00894FAE"/>
    <w:rsid w:val="00896A5F"/>
    <w:rsid w:val="008A1B15"/>
    <w:rsid w:val="008A48B2"/>
    <w:rsid w:val="008A70F1"/>
    <w:rsid w:val="008B46AE"/>
    <w:rsid w:val="008B4749"/>
    <w:rsid w:val="008C067A"/>
    <w:rsid w:val="008E0553"/>
    <w:rsid w:val="008E133B"/>
    <w:rsid w:val="008E4868"/>
    <w:rsid w:val="008E5929"/>
    <w:rsid w:val="008E639F"/>
    <w:rsid w:val="008F2EFB"/>
    <w:rsid w:val="009008CA"/>
    <w:rsid w:val="009010A0"/>
    <w:rsid w:val="00912EA3"/>
    <w:rsid w:val="00914252"/>
    <w:rsid w:val="00914D6B"/>
    <w:rsid w:val="0092026E"/>
    <w:rsid w:val="0092184E"/>
    <w:rsid w:val="00921C97"/>
    <w:rsid w:val="00922582"/>
    <w:rsid w:val="0094298F"/>
    <w:rsid w:val="009436DF"/>
    <w:rsid w:val="009447EA"/>
    <w:rsid w:val="00946248"/>
    <w:rsid w:val="00952447"/>
    <w:rsid w:val="00961043"/>
    <w:rsid w:val="009642BC"/>
    <w:rsid w:val="00974A22"/>
    <w:rsid w:val="009839FA"/>
    <w:rsid w:val="00986CBA"/>
    <w:rsid w:val="00996AA1"/>
    <w:rsid w:val="009A0481"/>
    <w:rsid w:val="009A1F0B"/>
    <w:rsid w:val="009B12B3"/>
    <w:rsid w:val="009B3478"/>
    <w:rsid w:val="009B4B69"/>
    <w:rsid w:val="009B5762"/>
    <w:rsid w:val="009D1ECD"/>
    <w:rsid w:val="009D7090"/>
    <w:rsid w:val="009D7A01"/>
    <w:rsid w:val="009F3454"/>
    <w:rsid w:val="009F6293"/>
    <w:rsid w:val="00A05DD0"/>
    <w:rsid w:val="00A138A6"/>
    <w:rsid w:val="00A15962"/>
    <w:rsid w:val="00A20E41"/>
    <w:rsid w:val="00A21F3F"/>
    <w:rsid w:val="00A22170"/>
    <w:rsid w:val="00A51472"/>
    <w:rsid w:val="00A61E48"/>
    <w:rsid w:val="00A70A92"/>
    <w:rsid w:val="00A71171"/>
    <w:rsid w:val="00A7534E"/>
    <w:rsid w:val="00A820FA"/>
    <w:rsid w:val="00A84A40"/>
    <w:rsid w:val="00A86CE6"/>
    <w:rsid w:val="00A92086"/>
    <w:rsid w:val="00A97E05"/>
    <w:rsid w:val="00AA4FF5"/>
    <w:rsid w:val="00AB7174"/>
    <w:rsid w:val="00AB7882"/>
    <w:rsid w:val="00AB78E9"/>
    <w:rsid w:val="00AC4158"/>
    <w:rsid w:val="00AC650C"/>
    <w:rsid w:val="00AD1BCA"/>
    <w:rsid w:val="00AD7530"/>
    <w:rsid w:val="00AE290F"/>
    <w:rsid w:val="00AE4107"/>
    <w:rsid w:val="00AE7D15"/>
    <w:rsid w:val="00AF501E"/>
    <w:rsid w:val="00AF74D1"/>
    <w:rsid w:val="00B052CF"/>
    <w:rsid w:val="00B1232A"/>
    <w:rsid w:val="00B3040D"/>
    <w:rsid w:val="00B30DCC"/>
    <w:rsid w:val="00B315B4"/>
    <w:rsid w:val="00B35CE1"/>
    <w:rsid w:val="00B52B5F"/>
    <w:rsid w:val="00B61E86"/>
    <w:rsid w:val="00B6760C"/>
    <w:rsid w:val="00B77F2A"/>
    <w:rsid w:val="00B8711B"/>
    <w:rsid w:val="00BA52FA"/>
    <w:rsid w:val="00BB1B81"/>
    <w:rsid w:val="00BC16BA"/>
    <w:rsid w:val="00BC3037"/>
    <w:rsid w:val="00BC77C9"/>
    <w:rsid w:val="00BD575A"/>
    <w:rsid w:val="00BD5ACE"/>
    <w:rsid w:val="00BE1D96"/>
    <w:rsid w:val="00BF09D6"/>
    <w:rsid w:val="00BF3697"/>
    <w:rsid w:val="00BF543F"/>
    <w:rsid w:val="00C12C4A"/>
    <w:rsid w:val="00C1372E"/>
    <w:rsid w:val="00C1412D"/>
    <w:rsid w:val="00C23AC2"/>
    <w:rsid w:val="00C24BDD"/>
    <w:rsid w:val="00C24BE1"/>
    <w:rsid w:val="00C24E55"/>
    <w:rsid w:val="00C371D8"/>
    <w:rsid w:val="00C40C12"/>
    <w:rsid w:val="00C442E7"/>
    <w:rsid w:val="00C522EB"/>
    <w:rsid w:val="00C558CD"/>
    <w:rsid w:val="00C607CB"/>
    <w:rsid w:val="00C61CCE"/>
    <w:rsid w:val="00C71951"/>
    <w:rsid w:val="00C746D5"/>
    <w:rsid w:val="00C86A13"/>
    <w:rsid w:val="00C91485"/>
    <w:rsid w:val="00CA2D0A"/>
    <w:rsid w:val="00CB1620"/>
    <w:rsid w:val="00CC1188"/>
    <w:rsid w:val="00CC3622"/>
    <w:rsid w:val="00CC6759"/>
    <w:rsid w:val="00CD6DDF"/>
    <w:rsid w:val="00CE21FF"/>
    <w:rsid w:val="00CE3628"/>
    <w:rsid w:val="00CE5C71"/>
    <w:rsid w:val="00D10E4B"/>
    <w:rsid w:val="00D17798"/>
    <w:rsid w:val="00D212F0"/>
    <w:rsid w:val="00D239DA"/>
    <w:rsid w:val="00D40EE1"/>
    <w:rsid w:val="00D42FFD"/>
    <w:rsid w:val="00D520A6"/>
    <w:rsid w:val="00D61B00"/>
    <w:rsid w:val="00D65F0D"/>
    <w:rsid w:val="00D736D0"/>
    <w:rsid w:val="00D745EF"/>
    <w:rsid w:val="00D75A27"/>
    <w:rsid w:val="00D828BE"/>
    <w:rsid w:val="00D9416F"/>
    <w:rsid w:val="00D97377"/>
    <w:rsid w:val="00DA1929"/>
    <w:rsid w:val="00DA410A"/>
    <w:rsid w:val="00DA5A3E"/>
    <w:rsid w:val="00DA6285"/>
    <w:rsid w:val="00DC2CC3"/>
    <w:rsid w:val="00DC568A"/>
    <w:rsid w:val="00DC7978"/>
    <w:rsid w:val="00DD0FF8"/>
    <w:rsid w:val="00DD1E8A"/>
    <w:rsid w:val="00DD3240"/>
    <w:rsid w:val="00DD474F"/>
    <w:rsid w:val="00DF11F3"/>
    <w:rsid w:val="00DF6512"/>
    <w:rsid w:val="00E018EA"/>
    <w:rsid w:val="00E01C9F"/>
    <w:rsid w:val="00E02AA0"/>
    <w:rsid w:val="00E037D2"/>
    <w:rsid w:val="00E1326D"/>
    <w:rsid w:val="00E20453"/>
    <w:rsid w:val="00E31445"/>
    <w:rsid w:val="00E418D1"/>
    <w:rsid w:val="00E467F5"/>
    <w:rsid w:val="00E4754E"/>
    <w:rsid w:val="00E60891"/>
    <w:rsid w:val="00E62ECA"/>
    <w:rsid w:val="00E65547"/>
    <w:rsid w:val="00E701A7"/>
    <w:rsid w:val="00E80BA1"/>
    <w:rsid w:val="00E822C1"/>
    <w:rsid w:val="00E8650F"/>
    <w:rsid w:val="00E90D67"/>
    <w:rsid w:val="00E91779"/>
    <w:rsid w:val="00EA1EF2"/>
    <w:rsid w:val="00EA30B1"/>
    <w:rsid w:val="00EA3870"/>
    <w:rsid w:val="00EA4F5D"/>
    <w:rsid w:val="00EA71E3"/>
    <w:rsid w:val="00EB20C1"/>
    <w:rsid w:val="00EB5262"/>
    <w:rsid w:val="00EE021A"/>
    <w:rsid w:val="00EE7D5F"/>
    <w:rsid w:val="00EF1255"/>
    <w:rsid w:val="00EF41B7"/>
    <w:rsid w:val="00F05F5B"/>
    <w:rsid w:val="00F07549"/>
    <w:rsid w:val="00F076E6"/>
    <w:rsid w:val="00F128C7"/>
    <w:rsid w:val="00F15445"/>
    <w:rsid w:val="00F21F9A"/>
    <w:rsid w:val="00F26944"/>
    <w:rsid w:val="00F33913"/>
    <w:rsid w:val="00F4044C"/>
    <w:rsid w:val="00F41236"/>
    <w:rsid w:val="00F500DF"/>
    <w:rsid w:val="00F5552A"/>
    <w:rsid w:val="00F55F57"/>
    <w:rsid w:val="00F72677"/>
    <w:rsid w:val="00F72A13"/>
    <w:rsid w:val="00F75C73"/>
    <w:rsid w:val="00F7631C"/>
    <w:rsid w:val="00F85BFE"/>
    <w:rsid w:val="00FA0DA5"/>
    <w:rsid w:val="00FA1493"/>
    <w:rsid w:val="00FA2FB6"/>
    <w:rsid w:val="00FA310D"/>
    <w:rsid w:val="00FA64F0"/>
    <w:rsid w:val="00FB06E3"/>
    <w:rsid w:val="00FB15B7"/>
    <w:rsid w:val="00FB6EF3"/>
    <w:rsid w:val="00FC40F7"/>
    <w:rsid w:val="00FE25DB"/>
    <w:rsid w:val="00FE35C9"/>
    <w:rsid w:val="00FE5664"/>
    <w:rsid w:val="00FF12C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3AE29"/>
  <w15:chartTrackingRefBased/>
  <w15:docId w15:val="{1ED23009-D6A4-4EEB-AAB2-C981C5D3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1E8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273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72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501"/>
  </w:style>
  <w:style w:type="paragraph" w:styleId="a8">
    <w:name w:val="footer"/>
    <w:basedOn w:val="a"/>
    <w:link w:val="a9"/>
    <w:uiPriority w:val="99"/>
    <w:unhideWhenUsed/>
    <w:rsid w:val="00535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501"/>
  </w:style>
  <w:style w:type="paragraph" w:styleId="HTML">
    <w:name w:val="HTML Preformatted"/>
    <w:basedOn w:val="a"/>
    <w:link w:val="HTML0"/>
    <w:uiPriority w:val="99"/>
    <w:unhideWhenUsed/>
    <w:rsid w:val="00E467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467F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076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2022-08-30T10:03:00Z</cp:lastPrinted>
  <dcterms:created xsi:type="dcterms:W3CDTF">2022-08-30T12:47:00Z</dcterms:created>
  <dcterms:modified xsi:type="dcterms:W3CDTF">2022-08-30T12:47:00Z</dcterms:modified>
</cp:coreProperties>
</file>